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上海市普陀区中心医院论文与他人论文图片重复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17:17:16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上海市普陀区中心医院中医内科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Cellular and 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Preconditioning Protects Rats Against Cerebral Ischemia via HIF-1α/AMPK/HSP70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10.1007/s10571-016-0444-2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 Xia , Qian Ding , Zhidan Zhang , Qinggen Feng （通讯作者，音译冯青根）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27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8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94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10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91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31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https://pubpeer.com/publications/EEA5A4650EAD8786E2FB07FEA9D7F6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92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99&amp;idx=1&amp;sn=25308ac45aaabb39231022423c128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