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61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58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48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65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67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