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数据整理方面存在严重错误，新乡医学院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26640531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17:10:25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62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94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04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2015年9月23日，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Protective effect of Xingnaojia formulation on rats with brain and liver damage caused by chronic alcoholism"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SHUANG LI,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ZHI-GANG GUO, NING HUANG, FAN-RONG ZHAO, MO-LI ZHU, LI-JUAN MA, JIN-YING LIANG, YU-LIN ZHANG, ZHONG-LIN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SU WANG,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GUANG-RUI WAN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万广瑞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after="150" w:line="48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121100910300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47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5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4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8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12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Yellow boxes: Panels F (model group) and O (high-dose XNJ group) appear to overlap, with a change in the blue/red ratio.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Green boxes: Panels F (model group) and L (low-dose XNJ group) appear to overlap, with a change in the blue/red ratio.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Overlap also visible in the single fluorescence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21806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61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60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本文发表后，一位细心的读者提醒编辑注意：第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1647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页图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中展示的光学显微照片显示，图版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（模型组）和图版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O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高剂量组）似乎存在重叠，尽管蓝色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红色比例有所变化；此外，图版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（模型组）和图版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低剂量组）似乎也存在重叠，同样蓝色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红色比例发生了变化。此外，在单荧光图版中也能看到重叠现象。经内部调查后，《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》的编辑得出结论，该图在图像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数据的整理方面存在大量不可接受的错误。因此，鉴于对这些数据的完整性缺乏信心，编辑决定从出版物中撤回本文。编辑要求作者对这些疑虑作出解释，但编辑部未收到回复。编辑就本文给读者带来的不便深表歉意，并感谢这位热心读者提醒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https://pubpeer.com/publications/90A7F399A361BCF0D7381E829C32EC#0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https://pubmed.ncbi.nlm.nih.gov/26640531/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https://www.spandidos-publications.com/10.3892/etm.2025.12864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70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20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94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799&amp;idx=3&amp;sn=bc0f9c7c26bb058018b8f2007b6450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