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不可思议！复旦大学附属华山医院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Ying Mao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与上海科技大学免疫化学研究所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Haikun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团队高分文章涉嫌多处重复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12:58:00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75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49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2025年2月11日，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Ying Mao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（毛颖）与上海科技大学免疫化学研究所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Haikun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（刘海坤）、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Yonghe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（吴永和）教授团队在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Cell Stem Cell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Individualized patient tumor organoids faithfully preserve human brain tumor ecosystems and predict patient response to therapy”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611545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83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11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331654"/>
            <wp:docPr id="100004" name="" descr="复旦大学附属华山医院_好搜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12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S2A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之间存在两处重复。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S2A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存在一处重复。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中一张图像重复使用了三次。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S2K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S3F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一处重复。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Fig2A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752850" cy="4124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3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FigS2A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38700" cy="29146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52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Fig5A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9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81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FigS2K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012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98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FigS3F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123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91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https://www.sciencedirect.com/science/article/pii/S1934590925000025#app2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383&amp;idx=1&amp;sn=50ee49c2ea02d4fa9b1786ca9011e4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