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严惩不贷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华中科技大学同济医学院协和医院院长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论文被曝光图片重复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年，主要来自华中科技大学同济医学院附属协和医院心血管外科的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Ping Ye , Wenhao Chen , Jie Wu , Xiaofan Huang , Jun Li , Sihua Wang , Zheng Liu , Guohua Wang , Xiao Yang , Peng Zhang , Qiulun Lv , Jiahong Xia </w:t>
      </w:r>
      <w:r>
        <w:rPr>
          <w:rStyle w:val="any"/>
          <w:rFonts w:ascii="PMingLiU" w:eastAsia="PMingLiU" w:hAnsi="PMingLiU" w:cs="PMingLiU"/>
          <w:spacing w:val="8"/>
        </w:rPr>
        <w:t>（通讯作者，音译夏家红）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The Journal of clinical investigation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GM-CSF contributes to aortic aneurysms resulting from SMAD3 deficiency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81070205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81130056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81202335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81100176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81102240</w:t>
      </w:r>
      <w:r>
        <w:rPr>
          <w:rStyle w:val="any"/>
          <w:rFonts w:ascii="PMingLiU" w:eastAsia="PMingLiU" w:hAnsi="PMingLiU" w:cs="PMingLiU"/>
          <w:spacing w:val="8"/>
        </w:rPr>
        <w:t>）的部分支持。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</w:t>
      </w:r>
      <w:r>
        <w:rPr>
          <w:rStyle w:val="any"/>
          <w:rFonts w:ascii="PMingLiU" w:eastAsia="PMingLiU" w:hAnsi="PMingLiU" w:cs="PMingLiU"/>
          <w:spacing w:val="8"/>
        </w:rPr>
        <w:t>：在匹配拉伸、亮度和对比度之后，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JNK1 </w:t>
      </w:r>
      <w:r>
        <w:rPr>
          <w:rStyle w:val="any"/>
          <w:rFonts w:ascii="PMingLiU" w:eastAsia="PMingLiU" w:hAnsi="PMingLiU" w:cs="PMingLiU"/>
          <w:spacing w:val="8"/>
        </w:rPr>
        <w:t>印迹似乎与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Smad1/5 </w:t>
      </w:r>
      <w:r>
        <w:rPr>
          <w:rStyle w:val="any"/>
          <w:rFonts w:ascii="PMingLiU" w:eastAsia="PMingLiU" w:hAnsi="PMingLiU" w:cs="PMingLiU"/>
          <w:spacing w:val="8"/>
        </w:rPr>
        <w:t>印迹几乎相同。作者们能否再仔细检查一下？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5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322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华中科技大学附属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华中科技大学附属协和医院</w:t>
        </w:r>
      </w:hyperlink>
      <w:hyperlink r:id="rId8" w:anchor="wechat_redirect" w:tgtFrame="_blank" w:tooltip="华中科技大学同济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</w:t>
        </w:r>
      </w:hyperlink>
      <w:hyperlink r:id="rId9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10&amp;idx=1&amp;sn=4482b5d3e6a3ac9c07364c87895ea6f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467207199687081985" TargetMode="External" /><Relationship Id="rId8" Type="http://schemas.openxmlformats.org/officeDocument/2006/relationships/hyperlink" Target="https://mp.weixin.qq.com/mp/appmsgalbum?__biz=MzkxMDYyNzI5NQ==&amp;action=getalbum&amp;album_id=3345386762180952070" TargetMode="External" /><Relationship Id="rId9" Type="http://schemas.openxmlformats.org/officeDocument/2006/relationships/hyperlink" Target="https://mp.weixin.qq.com/mp/appmsgalbum?__biz=MzkxMDYyNzI5NQ==&amp;action=getalbum&amp;album_id=332158218981336678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