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上海市第十人民医院肾内科论文遭曝光，图片重复受关注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14:26:22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07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31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2015年，主要分别来自同济大学医学院附属上海市第十人民医院肾内科，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美国罗得岛普罗维登斯罗得岛医院医学部肾脏病与高血压科的 Changbin Li , Yan Ge , Ai Peng , Rujun Gong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redox sensitive glycogen synthase kinase 3β suppresses the self-protective antioxidant response in podocytes upon oxidative glomerular injury的论文。该研究部分得到了美国国立卫生研究院 R01DK092485 号资助、中国国家自然科学基金 81270136/H0111 号资助以及国际肾脏病学会（ISN）姐妹肾脏中心三重计划的支持。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65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2025年4月，Phyciodes orseis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4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49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https://pubpeer.com/publications/C15BD857F65661350B98149A8AAEA2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71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121&amp;idx=1&amp;sn=dc55fb4111edf1351a3de1ba66b5b8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