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震惊！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MSU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知名教授被学校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背刺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5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万美元成关键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22:17:52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5221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近日，密歇根州立大学（MSU）发生一起教授起诉学校及管理人员的事件，引发广泛关注。起诉人詹姆斯?安东尼，是该校流行病学与生物统计学教授。此前，他曾在约翰霍普金斯大学任教，2003 年转至 MSU，凭借在医学和学术界的突出表现，自 20 世纪 80 年代初便持续获得美国国立卫生研究院（NIH）的资助，是 NIH 高级科学家。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约在 2007 年，安东尼考虑是否留在 MSU 还是返回约翰霍普金斯大学时，MSU 承诺分三次支付给他共计 15 万美元，每次 5 万美元。然而到了 2018 或 2019 年，在询问最后一笔 5 万美元款项时，他却收到学校指责其存在 “不当行为” 的信件，后续明确为 “欺凌”“恐吓” 和 “不尊重” 等行为。据诉讼称，这些指控源于一系列关于如何适应新冠时期停工程序的邮件。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0640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2259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安东尼的律师指出，安东尼未被告知具体指控内容，最初信件及 2022 年 1 月与系主任道恩?米斯拉的会面中都未得到相关信息。同时，在后续调解会议中，学校代表也未为其辩护。而在安东尼不知情的情况下，米斯拉向 NIH 流行病学研究项目主任表示要将他从 R25 资助项目的首席研究员位置上移除。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MSU、医学院院长阿隆?苏萨以及米斯拉的行为，被安东尼律师认为侵犯了他的正当程序权利。这导致他难以再获得 NIH 新资助，损失数十万美元收入且声誉受损。自被移除职位约一年时间里，安东尼名字出现在 NIH 不能再担任同行评审专家的名单上，NIH 还要求 MSU 对其与预资助团队及系里的互动进行为期一年的定期监督。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尽管安东尼在 2022 年 3 月提出申诉，但因 MSU 将对他的处分归为 “轻微不当行为”，无法进行独立证据审查。同年 6 月，申诉小组认定学校、苏萨和米斯拉未违反任何政策。随后，他们联系 NIH，将安东尼从一项为期五年、140 万美元的研究资助项目首席研究员位置上撤下。目前，MSU 发言人以不评论正在进行的诉讼为由拒绝回应，安东尼、苏萨、米斯拉及安东尼律师均未对此发表评论 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https://statenews.com/article/2025/04/professor-sues-msu-administrators-for-removal-from-nih-funded-research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0185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691&amp;idx=4&amp;sn=9df7e27c45b51d239ecb2fa227b2ca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