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印迹不当重复，山东大学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山东大学附属省立医院的论文被质疑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27289442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22:12:55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91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8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14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山东大学附属省立医院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Medical Science Monitor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IF=2.2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DNA Repair Genes ERCC1 and BRCA1 Expression in Non-Small Cell Lung Cancer Chemotherapy Drug Resistance"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DNA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修复基因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ERCC1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BRCA1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在非小细胞肺癌化疗耐药性中的表达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Shuai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山东大学附属省立医院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Junqing Han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Qi Liu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003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18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169920"/>
            <wp:docPr id="100005" name="" descr="山东大学今年综招全录满 最高分文619理637-媒体看山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10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22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09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489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Similar WB, reportedly representing different samples or proteins, can be spotted in every single WB figure throughout this paper. At minimum, these include ?-actin in Fig 2 and ?-actin in Fig 5A, ERCC-1 in Fig 5A and p-PI3K in Fig 8A, as well as AKT and ?-actin in Fig 8B. Very hard to believe these are solely due to accidental misuse of data.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417430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98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https://pubpeer.com/publications/DAA8E0E56FC598CA7A52D7ED7F047D#0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https://pubmed.ncbi.nlm.nih.gov/27289442/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53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31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021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9.emf" /><Relationship Id="rId29" Type="http://schemas.openxmlformats.org/officeDocument/2006/relationships/image" Target="media/image10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625&amp;idx=5&amp;sn=6d78465f6a336f90df295b44f1fe72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