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临沂市中心医院的文章被撤回，主要原因是不同文章间涉嫌图像的重复使用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00:03:15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621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为探讨重楼皂苷VII(PS VII)介导的PI3K/AKT/MAPK信号通路对阿霉素耐药HepG2细胞(HepG2/ADR)对阿霉素敏感性的影响，采用MTT法检测增殖抑制率，流式细胞术检测阿霉素在细胞内的蓄积情况，qRT-PCR检测耐药基因(P-gp、MRP、BCRP)的表达，Annexin-V-FITC/PI染色检测细胞凋亡情况，Western blotting检测耐药相关蛋白、凋亡相关蛋白及PI3K/AKT/MAPK通路相关蛋白的表达。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2019 年 11 月 5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临沂市中心医院的Tang Gong-En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The Kaohsiung journal of medical sciences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Paris Saponin VII Enhanced the Sensitivity of HepG2/ADR Cells to ADR via Modulation of PI3K/AKT/MAPK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PS VII 可以通过 PI3K/AKT/MAPK 下调耐药基因的表达，增加细胞内 ADR 的积累，促进细胞凋亡，增强 HepG2/ADR 细胞对 ADR 的敏感性。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8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060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20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2019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日在线发表于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Wiley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在线图书馆（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wileyonlinelibrary.com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），经期刊主编庄万龙、高雄医学大学和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John Wiley and Sons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澳大利亚公司同意，现已撤稿。撤稿是由于图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6C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中的元素被发现与其他之前发表的文章重复，且部分内容涉及不同的科学背景。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作者未回应作者提出的质疑。编辑们对文中呈现的数据失去了信心，并认为结论存在严重缺陷。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作者已被告知撤稿消息，但无法发表评论。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https://onlinelibrary.wiley.com/doi/10.1002/kjm2.70030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432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111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176&amp;idx=3&amp;sn=d9a972f6ddbbbb4e9a08083af5e0982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