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武汉大学中南医院论文风波：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Nature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子刊上免疫组化图重叠引关注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2025-04-15 10:07:00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2023年5月，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武汉大学中南医院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Nature Communications（IF14.7007/1区）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期刊上发表了一篇论文。在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发表2年后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“ERK and USP5 govern PD-1 homeostasis via deubiquitination to modulate tumor immunotherapy”。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第一作者：武汉大学中南医院的Xiangling Xiao, Jie Shi, Chuan He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通讯作者：武汉大学中南医院的Conghua Xie，Jinfang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该研究共受多项基金支持：国家重点研发计划项目（2022YFC3401500 to jz），国家自然科学基金项目（31970732和82273062 to jz， 82203319 to M.G, 82103149 to H.Y.），中央高校基本科研业务费项目（2042022dx0003 to jz和H.Y.），湖北省发展项目（2020BCA069 to C.X），武汉市基础研究知识创新项目（jz），湖北省自然科学基金项目（2022CFA008 to J.Z.），武汉大学中南医院转化医学与跨学科研究联合基金项目（ZNJC201922 to C.X. and J.Z.），中国药学会医院药剂科立项研究项目（CPA-Z05-ZC-2022-002 to J.Z.）提高疑难疾患（肿瘤）诊疗能力工程建设项目（2022CFA008 to C.J.），美国国家癌症研究所（P50CA101942）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69951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1878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7998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2092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55829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2279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8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针对上述质疑，尚未见到作者在www.pubpeer.com上的回应内容。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https://pubpeer.com/publications/8C57FAEFF83205C9C284D9323A3057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6206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8612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924&amp;idx=1&amp;sn=7e6feb4da048a79269b8d35eb93da5a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