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学术质疑：武汉大学人民医院神经内科张振涛论文图像为何重叠？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16:23:54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21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Asparagine endopeptidase cleaves synaptojanin 1 and triggers synaptic dysfunction in Parkinson's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武汉大学人民医院神经内科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Li Zou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Xingyu Zhang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Zhentao Zhang(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张振涛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Neurobiology of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5692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91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56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60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：本应显示不同突触后电流（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EPSC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IPSC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）的图像之间出现意外重叠。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1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26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国家自然科学基金（编号：81771382和81822016）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湖北省自然科学基金（编号：2018CFA036）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https://pubmed.ncbi.nlm.nih.gov/33677035/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https://pubpeer.com/publications/AD8D9318D138208ECE3B8140EBE488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902&amp;idx=1&amp;sn=2f3e13724cf8e95f16d9583b1dbeeb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