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哈尔滨医科大学第一附属医院主任论文图片重复引起质疑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20:05:42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International Journal of Biological Macromolecules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Qiang Wang , Xuxu Liu , Zhiwei Du , Yi Zheng , Ziang Meng , Zhenyi Lv , Liyi Wang  , Dongbo Xue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Astragalus polysaccharide reduces the severity of acute      pancreatitis under a high-fat diet through enriching L. reuteri and      propionate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Qiang Wang, Xuxu Liu, Zhiwei Du, Yi Zheng, Ziang Meng, Zhenyi      Lv, Liyi Wang, Dongbo Xue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 J Biol Macromol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10.1016/j.ijbiomac.2025.140021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39837455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单位：哈尔滨医科大学第一附属医院、山东大学齐鲁医院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4J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似乎包含一行，由于标记方式不同，因此比预期的更相似：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189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38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49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576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223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2985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40&amp;idx=3&amp;sn=8f2d7c8f2e0dea820b7bc87e146aef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3896376635980186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