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60624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20320"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1704"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54088"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35750"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70923"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47536"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