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细胞迁移实验数据与其他文章重复，四川大学黄宁的论文被撤稿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177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31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日，四川大学华西基础医学与法医学院的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Bo Fan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Ning Huang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黄宁）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Letters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"Effect of HMGN2 on proliferation and apoptosis of MCF-7 breast cancer cells"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(HMGN2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对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MCF-7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乳腺癌细胞增殖和凋亡的影响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本研究获江苏省自然科学基金（项目编号：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BK20140220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81401817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0040105401132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）资助。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937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922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408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19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76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图2A与无关论文面板重叠。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Concern about Figure 2A: Dark red and green boxes: Two panels look remarkably similar to panels in Figure 3E of Shuai Zhen et al., Oncotarget (2017), DOI: 10.18632/oncotarget.14176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463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61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1315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54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30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本文发表后，一位关注此事的读者向编辑指出，第1162页图2A中展示的某些Transwell细胞迁移实验数据，已以不同形式出现在由不同研究机构的不同作者撰写并提交给《OncoTarget》杂志的另一篇文章中；此外，与另一篇已提交文章的数据相比，上述投稿中受影响的数据面板中的部分细胞存在重复或删除的情况。编辑部对数据进行独立调查后发现，本文中的其他多个图表也包含了已提交至其他期刊准备发表的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鉴于上述文章中有争议的数据在提交给《Oncology Letters》之前已提交至其他期刊准备发表，编辑决定撤回本文。编辑部曾要求作者就这些问题作出解释，但未收到回复。编辑就由此给读者带来的不便深表歉意。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80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https://pubpeer.com/publications/7875F2802ED2C9DE0AA97CEC1E43E0#0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https://pubmed.ncbi.nlm.nih.gov/30655878/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https://www.spandidos-publications.com/10.3892/ol.2025.15005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1&amp;sn=1bcd304358888421f766b21a2faf2c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