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细胞迁移数据已在多文发表，疑似论文工厂出品，东南大学中大医院张晓文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滨海县中医院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宜兴市第六人民医院的论文被撤稿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13:55:18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15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06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日，滨海县中医院的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宜兴市第六人民医院（宜兴市和桥医院）的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Chuanjie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东南大学中大医院的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Xiaowen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张晓文）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"lncRNA MNX1?AS1 promotes prostate cancer progression through regulating miR?2113/MDM2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(lncRNA MNX1-AS1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miR-2113/MDM2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轴促进前列腺癌进展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29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86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09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14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8190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92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56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本文疑似“论文工厂”出品中的一篇，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迁移或侵袭测定图相似。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is part of a set of ~30 papers that share identical or overlapping image panels. Most of these are photos of migration or invasion assays, while others show colony formation assays or excised mouse tumors.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Some of these papers have been identified earlier by Mycosphaerella arachidis, as e.g. in https://pubpeer.com/publications/B3E48B30571B99E3B881FE1DD21874, by Hoya camphorifolia (e.g., https://pubpeer.com/publications/B10AEB651CC4C40A06F29E5E399C1E) and by Actinopolyspora biskrensis (e.g., https://pubpeer.com/publications/17F7DB79CAF30F93EC89546305217E)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82432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68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883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31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7456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99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24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本文发表后，一位细心的读者向编辑指出，第5页图2D中展示的某些细胞迁移试验数据与不同研究机构的另一位作者已在《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期刊上以不同形式发表的数据惊人地相似（该数据随后已被撤回）。此外，通过对比图2E和F与图5E和F中的数据，还发现了数据面板重叠的情况，这表明本应是不同实验所得结果的数据，实际上似乎源自相同的原始资料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鉴于上述文章中的争议数据在提交给《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》之前已发表，编辑决定撤回本文。编辑曾要求作者对这些质疑进行解释，但未收到回复。编辑对因此给读者带来的不便表示歉意。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09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980&amp;idx=1&amp;sn=6134d596b9d2cba6c1778bbdea83a7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