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震惊！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MSU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知名教授被学校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背刺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5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万美元成关键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22:17:52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9566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近日，密歇根州立大学（MSU）发生一起教授起诉学校及管理人员的事件，引发广泛关注。起诉人詹姆斯?安东尼，是该校流行病学与生物统计学教授。此前，他曾在约翰霍普金斯大学任教，2003 年转至 MSU，凭借在医学和学术界的突出表现，自 20 世纪 80 年代初便持续获得美国国立卫生研究院（NIH）的资助，是 NIH 高级科学家。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约在 2007 年，安东尼考虑是否留在 MSU 还是返回约翰霍普金斯大学时，MSU 承诺分三次支付给他共计 15 万美元，每次 5 万美元。然而到了 2018 或 2019 年，在询问最后一笔 5 万美元款项时，他却收到学校指责其存在 “不当行为” 的信件，后续明确为 “欺凌”“恐吓” 和 “不尊重” 等行为。据诉讼称，这些指控源于一系列关于如何适应新冠时期停工程序的邮件。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0640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3164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安东尼的律师指出，安东尼未被告知具体指控内容，最初信件及 2022 年 1 月与系主任道恩?米斯拉的会面中都未得到相关信息。同时，在后续调解会议中，学校代表也未为其辩护。而在安东尼不知情的情况下，米斯拉向 NIH 流行病学研究项目主任表示要将他从 R25 资助项目的首席研究员位置上移除。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MSU、医学院院长阿隆?苏萨以及米斯拉的行为，被安东尼律师认为侵犯了他的正当程序权利。这导致他难以再获得 NIH 新资助，损失数十万美元收入且声誉受损。自被移除职位约一年时间里，安东尼名字出现在 NIH 不能再担任同行评审专家的名单上，NIH 还要求 MSU 对其与预资助团队及系里的互动进行为期一年的定期监督。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尽管安东尼在 2022 年 3 月提出申诉，但因 MSU 将对他的处分归为 “轻微不当行为”，无法进行独立证据审查。同年 6 月，申诉小组认定学校、苏萨和米斯拉未违反任何政策。随后，他们联系 NIH，将安东尼从一项为期五年、140 万美元的研究资助项目首席研究员位置上撤下。目前，MSU 发言人以不评论正在进行的诉讼为由拒绝回应，安东尼、苏萨、米斯拉及安东尼律师均未对此发表评论 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https://statenews.com/article/2025/04/professor-sues-msu-administrators-for-removal-from-nih-funded-research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6701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691&amp;idx=4&amp;sn=9df7e27c45b51d239ecb2fa227b2ca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