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复旦大学某研究团队所发文章遭质疑，图片重叠成焦点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16:58:26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31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72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3 月 26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复旦大学Xu Wen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Combination of an anti-EGFRvIII antibody CH12 with Rapamycin synergistically inhibits the growth of EGFRvIII+PTEN-glioblastoma in vivo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3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70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8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8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64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8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157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9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56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55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782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5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11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9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55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0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https://pubpeer.com/publications/F2ADED1713ACB53015D4D5455EFBEB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93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5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7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17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80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88&amp;idx=1&amp;sn=106ca1e758bb84b8e729f72420571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