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盐城工学院海洋与生物工程学院许伟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邵荣研究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图谱相似，学术诚信受考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20:11:00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15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Hierarchical MoS2 nanowires/NiCo2O4 nanosheets supported on Ni foam for high-performance asymmetric supercapacitors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盐城工学院海洋与生物工程学院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Shiyang Wen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Rong Shao(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邵荣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Wei Xu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许伟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Applied Surface Science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69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989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24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2.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XRD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42265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93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358444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91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 （51602131）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江苏省自然科学基金 （BK20160526）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江苏省博士后科学基金 （1601059C） 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中国博士后科学基金 （2016M600368）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https://www.sciencedirect.com/science/article/abs/pii/S0169433217328374?via%3Dihub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https://pubpeer.com/publications/73311FB9BE29C804DACE49C775D399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721&amp;idx=1&amp;sn=dbe489f91b54b38ad06345304b4af1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