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印迹及病理图存在重复，复旦大学的论文被质疑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29312796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10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49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0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Ambroxol enhances anti-cancer effect of microtubule-stabilizing drug to lung carcinoma through blocking autophagic flux in lysosome-dependent 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氨溴索通过依赖溶酶体的方式阻断自噬通量，增强微管稳定药物对肺癌的抗癌作用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0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65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5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5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 portion of a gel slice seems to have been used in Figure 1A and in Figure 2B, but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0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There seems to be a similar issue in Figure 2D and Figure 4C.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47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2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6A.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36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https://pubmed.ncbi.nlm.nih.gov/29312796/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42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29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4&amp;sn=f1106a6681806cf448e22f845fcdb5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