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复旦大学某研究团队所发文章遭质疑，图片重叠成焦点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16:58:26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4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26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3 月 26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复旦大学Xu Wen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Combination of an anti-EGFRvIII antibody CH12 with Rapamycin synergistically inhibits the growth of EGFRvIII+PTEN-glioblastoma in vivo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94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7088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9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6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94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64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08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157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36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56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9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782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9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11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8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55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2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https://pubpeer.com/publications/F2ADED1713ACB53015D4D5455EFBEB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0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8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4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6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88&amp;idx=1&amp;sn=106ca1e758bb84b8e729f724205715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