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中国医科大学附属盛京医院神经内科论文被质疑图片重复，学术诚信遭质疑！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17:38:29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36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59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Molecular Neuroscience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远端缺血预处理和脑缺血后处理相结合可抑制自噬，从而降低血浆中的 HMGB1 并诱导大鼠脑卒中的神经保护作用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辽宁省重大疾病动物科学研究与临床应用（</w:t>
      </w:r>
      <w:r>
        <w:rPr>
          <w:rStyle w:val="any"/>
          <w:rFonts w:ascii="Times New Roman" w:eastAsia="Times New Roman" w:hAnsi="Times New Roman" w:cs="Times New Roman"/>
          <w:spacing w:val="8"/>
        </w:rPr>
        <w:t>2012225021</w:t>
      </w:r>
      <w:r>
        <w:rPr>
          <w:rStyle w:val="any"/>
          <w:rFonts w:ascii="PMingLiU" w:eastAsia="PMingLiU" w:hAnsi="PMingLiU" w:cs="PMingLiU"/>
          <w:spacing w:val="8"/>
        </w:rPr>
        <w:t>）和辽宁省科技计划项目（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2009225010-2</w:t>
      </w:r>
      <w:r>
        <w:rPr>
          <w:rStyle w:val="any"/>
          <w:rFonts w:ascii="PMingLiU" w:eastAsia="PMingLiU" w:hAnsi="PMingLiU" w:cs="PMingLiU"/>
          <w:spacing w:val="8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10.1007/s12031-016-0724-9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Jue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Juan Feng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（音译：冯娟）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14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62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184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32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56&amp;idx=4&amp;sn=d6469370e3d6170b60e87d2ca3648a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