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武汉科技大学国家重点实验室论文被质疑</w:t>
        </w:r>
        <w:r>
          <w:rPr>
            <w:rStyle w:val="a"/>
            <w:rFonts w:ascii="Times New Roman" w:eastAsia="Times New Roman" w:hAnsi="Times New Roman" w:cs="Times New Roman"/>
            <w:b w:val="0"/>
            <w:bCs w:val="0"/>
            <w:spacing w:val="8"/>
          </w:rPr>
          <w:t>XRD</w:t>
        </w:r>
        <w:r>
          <w:rPr>
            <w:rStyle w:val="a"/>
            <w:rFonts w:ascii="PMingLiU" w:eastAsia="PMingLiU" w:hAnsi="PMingLiU" w:cs="PMingLiU"/>
            <w:b w:val="0"/>
            <w:bCs w:val="0"/>
            <w:spacing w:val="8"/>
          </w:rPr>
          <w:t>图谱噪声相似性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2025-04-11 10:54:14</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年，主要分别来自武汉科技大学省部共建耐火材料与冶金国家重点实验室，</w:t>
      </w:r>
      <w:r>
        <w:rPr>
          <w:rStyle w:val="any"/>
          <w:rFonts w:ascii="PMingLiU" w:eastAsia="PMingLiU" w:hAnsi="PMingLiU" w:cs="PMingLiU"/>
          <w:spacing w:val="8"/>
        </w:rPr>
        <w:t>武汉科技大学高温材料与炉衬技术国家</w:t>
      </w:r>
      <w:r>
        <w:rPr>
          <w:rStyle w:val="any"/>
          <w:rFonts w:ascii="Times New Roman" w:eastAsia="Times New Roman" w:hAnsi="Times New Roman" w:cs="Times New Roman"/>
          <w:spacing w:val="8"/>
        </w:rPr>
        <w:t>-</w:t>
      </w:r>
      <w:r>
        <w:rPr>
          <w:rStyle w:val="any"/>
          <w:rFonts w:ascii="PMingLiU" w:eastAsia="PMingLiU" w:hAnsi="PMingLiU" w:cs="PMingLiU"/>
          <w:spacing w:val="8"/>
        </w:rPr>
        <w:t>省级联合工程研究中心的</w:t>
      </w:r>
      <w:r>
        <w:rPr>
          <w:rStyle w:val="any"/>
          <w:rFonts w:ascii="Times New Roman" w:eastAsia="Times New Roman" w:hAnsi="Times New Roman" w:cs="Times New Roman"/>
          <w:spacing w:val="8"/>
        </w:rPr>
        <w:t xml:space="preserve"> Yuanbing Li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通讯作者，音译李远兵）</w:t>
      </w:r>
      <w:r>
        <w:rPr>
          <w:rStyle w:val="any"/>
          <w:rFonts w:ascii="Times New Roman" w:eastAsia="Times New Roman" w:hAnsi="Times New Roman" w:cs="Times New Roman"/>
          <w:spacing w:val="8"/>
        </w:rPr>
        <w:t xml:space="preserve"> , Jingfei Liu , Bo Yin , Shujing Li , Pan Chen , Zhen Cai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Journal of Sol-Gel Science and Technology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Novel fibrous/nano-Al2O3 insulation composites produced using sol-gel impregnation for energy-saving</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Archasia belfragei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中的多个</w:t>
      </w:r>
      <w:r>
        <w:rPr>
          <w:rStyle w:val="any"/>
          <w:rFonts w:ascii="Times New Roman" w:eastAsia="Times New Roman" w:hAnsi="Times New Roman" w:cs="Times New Roman"/>
          <w:spacing w:val="8"/>
        </w:rPr>
        <w:t xml:space="preserve"> XRD </w:t>
      </w:r>
      <w:r>
        <w:rPr>
          <w:rStyle w:val="any"/>
          <w:rFonts w:ascii="PMingLiU" w:eastAsia="PMingLiU" w:hAnsi="PMingLiU" w:cs="PMingLiU"/>
          <w:spacing w:val="8"/>
        </w:rPr>
        <w:t>图谱在</w:t>
      </w:r>
      <w:r>
        <w:rPr>
          <w:rStyle w:val="any"/>
          <w:rFonts w:ascii="Times New Roman" w:eastAsia="Times New Roman" w:hAnsi="Times New Roman" w:cs="Times New Roman"/>
          <w:spacing w:val="8"/>
        </w:rPr>
        <w:t>“</w:t>
      </w:r>
      <w:r>
        <w:rPr>
          <w:rStyle w:val="any"/>
          <w:rFonts w:ascii="PMingLiU" w:eastAsia="PMingLiU" w:hAnsi="PMingLiU" w:cs="PMingLiU"/>
          <w:spacing w:val="8"/>
        </w:rPr>
        <w:t>随机</w:t>
      </w:r>
      <w:r>
        <w:rPr>
          <w:rStyle w:val="any"/>
          <w:rFonts w:ascii="Times New Roman" w:eastAsia="Times New Roman" w:hAnsi="Times New Roman" w:cs="Times New Roman"/>
          <w:spacing w:val="8"/>
        </w:rPr>
        <w:t>”</w:t>
      </w:r>
      <w:r>
        <w:rPr>
          <w:rStyle w:val="any"/>
          <w:rFonts w:ascii="PMingLiU" w:eastAsia="PMingLiU" w:hAnsi="PMingLiU" w:cs="PMingLiU"/>
          <w:spacing w:val="8"/>
        </w:rPr>
        <w:t>噪声特征方面似乎相同：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请问作者能否予以澄清并提供基础的原始数据？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33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70272" name=""/>
                    <pic:cNvPicPr>
                      <a:picLocks noChangeAspect="1"/>
                    </pic:cNvPicPr>
                  </pic:nvPicPr>
                  <pic:blipFill>
                    <a:blip xmlns:r="http://schemas.openxmlformats.org/officeDocument/2006/relationships" r:embed="rId6"/>
                    <a:stretch>
                      <a:fillRect/>
                    </a:stretch>
                  </pic:blipFill>
                  <pic:spPr>
                    <a:xfrm>
                      <a:off x="0" y="0"/>
                      <a:ext cx="5486400" cy="2133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https://www.pubpeer.org/publications/FA8FB8870871F2930EA130D34F591D#0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武汉科技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武汉科技大学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609&amp;idx=4&amp;sn=3d18bbd05efd47bb86e4e455d599c99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58541747171655682"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