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上海第十人民医院泌尿外科研究，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Western Blot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条带重复遭学界质疑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11:02:20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1871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2020年发表在《Molecular and Cellular Biology》期刊的题为"FOXM1-Activated LINC01094 Promotes Clear Cell Renal Cell Carcinoma Development via MicroRNA 224-5p/CHSY1" 的文章受到评论人质疑，由Yufeng Jiang , Haimin Zhang（通讯作者）  , Wei Li , Yang Yan , Xudong Yao , Wenyu Gu共同完成，通讯单位为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同济大学医学院附属第十人民医院泌尿外科。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4584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453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426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870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2025年4月评论人Caprella acanthifera指出本文图像重复：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782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46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https://pubpeer.com/publications/E4446AE9A8CC6A2FAC3B4D0E376F8F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8277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421&amp;idx=1&amp;sn=7240f2f03b3301509e4038fa4a0e176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