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国家重点实验室课题组论文重复始终无回应！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12:40:36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203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948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5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297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849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014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468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8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068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91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350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896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783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520&amp;idx=3&amp;sn=df5eaaef4bd901dc0ce6c004218a6e9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