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肿瘤学顶刊论文现瑕疵？知名学者被指图片重复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2025-04-10 07:00:17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048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821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0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2019年9月3日，南通大学附属医院消化内科Xiaoling Kuai、中国科学院生物化学与细胞生物学研究所Long Li、Daming Gao(通讯作者)在 Cancer Research 期刊上发表了一篇题为“SCFFBXW7/GSK3β-Mediated GFI1 Degradation Suppresses Proliferation of Gastric Cancer Cells ”的研究论文。作者名单如下：Xiaoling Kuai , Long Li , Ran Chen , Kangjunjie Wang , Min Chen , Binghai Cui , Yuxue Zhang , Junqiang Li , Hongwen Zhu , Hu Zhou , Jianfei Huang , Jun Qin , Zhiwei Wang , Wenyi Wei , Daming Gao。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012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2025年4月，Patania symphonodes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1968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5853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42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47764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4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https://pubpeer.com/publications/3DCE82B49031D3F6E7C3C7BC91216E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373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292&amp;idx=1&amp;sn=91c00c8954835b3619c468c811de9cb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