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图片重叠引质疑，四川大学某研究团队文章陷入信任危机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08:12:19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51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56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7 月 27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四川大学Yang Changkai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An injectable, self-healing, and antioxidant collagen- and hyaluronic acid-based hydrogel mediated with gallic acid and dopamine for wound repair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949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67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370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88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076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59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https://pubpeer.com/publications/52D0EAE627DA0742D461E07D05377B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85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6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82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27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66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17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675&amp;idx=1&amp;sn=a6d70d7b4b5d0bb2031de93fca0960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