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东营市胜利油田中心医院泌尿科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Oncol Res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条带不典型撤回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16:30:14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90067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东营市胜利油田中心医院泌尿科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Oncol Res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WB条带不典型撤回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Puerarin Inhibits Proliferation and Induces Apoptosis by Upregulation of miR-16 in Bladder Cancer Cell Line T24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葛根素通过上调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抑制膀胱癌症细胞株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T24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增殖和诱导细胞凋亡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膀胱癌（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BC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）是泌尿系统的常见疾病。葛根素是从葛根中提取的一种黄酮类化合物。然而，葛根素在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BC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中的作用仍不清楚。因此，本研究旨在探讨葛根素对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BC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细胞的影响。分别通过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CCK-8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BrdU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测定和流式细胞术分析测量细胞活力、增殖和凋亡。通过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qRT-PCR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Western blot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分析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miR-16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、凋亡相关因子和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NF-κ 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通路主要因子的表达。在本研究中，我们发现葛根素处理的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T24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细胞中，细胞活力和增殖显著降低，细胞凋亡增强，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miR-16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mRNA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水平上调。此外，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miR-16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的沉默抑制了细胞活力的降低和凋亡的增加。葛根素组参与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NF-κ 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信号通路的主要因子表达下调，而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miR-16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沉默减轻了这些下调。更重要的是，葛根素通过上调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miR-16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使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NF-κ 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信号通路失活。此外，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miR-16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NF-κ 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信号传导途径的失活下调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COX-2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表达。本研究证明葛根素可通过上调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T24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细胞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miR-16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抑制细胞增殖，促进细胞凋亡，并使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NF-κ 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信号通路失活。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山东省东营市胜利油田中心医院泌尿科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</w:rPr>
              <w:t>Oncol Res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WB条带不典型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发表后，人们对本文中的一些数字表示担忧。在许多情况下，本文中的蛋白质印迹呈现出非典型、形状异常和可能异常的蛋白质条带。我们联系了作者，并邀请他们对提出的问题发表评论，并提供原始的、未经修改的数字，但他们没有回应。因此，总编辑不再相信本文中数据的完整性，并决定撤回这篇文章。所有作者都没有回应有关此次撤回的信件。作为一家负责任的出版商，我们高度重视所发布内容的可靠性和完整性。我们对这种情况给我们的读者和所有有关方面造成的不便深表歉意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1980" cy="2184463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13586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980" cy="2184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1980" cy="1519618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87680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980" cy="1519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9418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898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2506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415&amp;idx=1&amp;sn=d458abd00cc414ba6e18bda7330590b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