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1536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13 日，</w:t>
      </w:r>
      <w:r>
        <w:rPr>
          <w:rStyle w:val="any"/>
          <w:rFonts w:ascii="Microsoft YaHei UI" w:eastAsia="Microsoft YaHei UI" w:hAnsi="Microsoft YaHei UI" w:cs="Microsoft YaHei UI"/>
          <w:spacing w:val="8"/>
          <w:sz w:val="23"/>
          <w:szCs w:val="23"/>
        </w:rPr>
        <w:t>空军军医大学唐都医院 Guo Hao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Brain research bulletin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09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47512" name=""/>
                    <pic:cNvPicPr>
                      <a:picLocks noChangeAspect="1"/>
                    </pic:cNvPicPr>
                  </pic:nvPicPr>
                  <pic:blipFill>
                    <a:blip xmlns:r="http://schemas.openxmlformats.org/officeDocument/2006/relationships" r:embed="rId7"/>
                    <a:stretch>
                      <a:fillRect/>
                    </a:stretch>
                  </pic:blipFill>
                  <pic:spPr>
                    <a:xfrm>
                      <a:off x="0" y="0"/>
                      <a:ext cx="5486400" cy="42909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8947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10408" name=""/>
                    <pic:cNvPicPr>
                      <a:picLocks noChangeAspect="1"/>
                    </pic:cNvPicPr>
                  </pic:nvPicPr>
                  <pic:blipFill>
                    <a:blip xmlns:r="http://schemas.openxmlformats.org/officeDocument/2006/relationships" r:embed="rId8"/>
                    <a:stretch>
                      <a:fillRect/>
                    </a:stretch>
                  </pic:blipFill>
                  <pic:spPr>
                    <a:xfrm>
                      <a:off x="0" y="0"/>
                      <a:ext cx="5486400" cy="358947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https://pubpeer.com/publications/129ECBE7911899EE7A57676B47766E#0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2416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8475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1&amp;sn=5a8035f81e392d3802e98d8181110f3a&amp;chksm=cec3703a194dee1ecf1547d2d88bd70e487e2e18ec9b20283cd4dacc71dc1bc60e0049e2a83c&amp;scene=126&amp;sessionid=1743871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