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中国药科大学药学院与华中科技大学化学化工学院合作发表于《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》的论文被质疑存在图像重复问题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3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64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Communications (2019)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31653838  doi: 10.1038/s41467-019-12771-9  issn: 2041-1723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Liping 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Yanan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Yunai Du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67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7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23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76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https://www.pubpeer.org/publications/EBDD71FB96B54842B6EEFC54B1966F#1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54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1&amp;sn=9e69e604862dc35c89c8b4e28bc5d2fe&amp;chksm=c32a9fd2267c5c9404069f089629e90354d6c6f7f3b20db32b39f3e1e4176e1fd571fdbec0e2&amp;scene=126&amp;sessionid=1743871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