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存在四处重复的图像元素，北京大学的论文被质疑</w:t>
        </w:r>
        <w:r>
          <w:rPr>
            <w:rStyle w:val="a"/>
            <w:rFonts w:ascii="Times New Roman" w:eastAsia="Times New Roman" w:hAnsi="Times New Roman" w:cs="Times New Roman"/>
            <w:b w:val="0"/>
            <w:bCs w:val="0"/>
            <w:spacing w:val="8"/>
          </w:rPr>
          <w:t>.PMID: 26429872</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2025-04-03 09:09:54</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65516"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527048"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30304"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2015</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9</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28</w:t>
      </w:r>
      <w:r>
        <w:rPr>
          <w:rStyle w:val="any"/>
          <w:rFonts w:ascii="PMingLiU" w:eastAsia="PMingLiU" w:hAnsi="PMingLiU" w:cs="PMingLiU"/>
          <w:spacing w:val="8"/>
          <w:sz w:val="23"/>
          <w:szCs w:val="23"/>
          <w:shd w:val="clear" w:color="auto" w:fill="EEF0FF"/>
        </w:rPr>
        <w:t>日，</w:t>
      </w:r>
      <w:r>
        <w:rPr>
          <w:rStyle w:val="any"/>
          <w:rFonts w:ascii="PMingLiU" w:eastAsia="PMingLiU" w:hAnsi="PMingLiU" w:cs="PMingLiU"/>
          <w:spacing w:val="8"/>
          <w:sz w:val="23"/>
          <w:szCs w:val="23"/>
          <w:shd w:val="clear" w:color="auto" w:fill="EEF0FF"/>
        </w:rPr>
        <w:t>北京大学药学院</w:t>
      </w:r>
      <w:r>
        <w:rPr>
          <w:rStyle w:val="any"/>
          <w:rFonts w:ascii="PMingLiU" w:eastAsia="PMingLiU" w:hAnsi="PMingLiU" w:cs="PMingLiU"/>
          <w:spacing w:val="8"/>
          <w:sz w:val="23"/>
          <w:szCs w:val="23"/>
          <w:shd w:val="clear" w:color="auto" w:fill="EEF0FF"/>
        </w:rPr>
        <w:t>在</w:t>
      </w:r>
      <w:r>
        <w:rPr>
          <w:rStyle w:val="any"/>
          <w:rFonts w:ascii="Times New Roman" w:eastAsia="Times New Roman" w:hAnsi="Times New Roman" w:cs="Times New Roman"/>
          <w:spacing w:val="8"/>
          <w:sz w:val="23"/>
          <w:szCs w:val="23"/>
          <w:shd w:val="clear" w:color="auto" w:fill="EEF0FF"/>
        </w:rPr>
        <w:t>Oncotarget</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w:t>
      </w:r>
      <w:r>
        <w:rPr>
          <w:rStyle w:val="any"/>
          <w:rFonts w:ascii="Times New Roman" w:eastAsia="Times New Roman" w:hAnsi="Times New Roman" w:cs="Times New Roman"/>
          <w:b/>
          <w:bCs/>
          <w:color w:val="142256"/>
          <w:spacing w:val="8"/>
          <w:sz w:val="23"/>
          <w:szCs w:val="23"/>
          <w:shd w:val="clear" w:color="auto" w:fill="EEF0FF"/>
        </w:rPr>
        <w:t>Application of functional vincristine plus dasatinib liposomes to deletion of vasculogenic mimicry channels in triple-negative breast cancer"</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功能性长春新碱加达沙替尼脂质体在三阴性乳腺癌血管生成模拟通道缺失中的应用</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的论文。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w:t>
      </w:r>
      <w:r>
        <w:rPr>
          <w:rStyle w:val="any"/>
          <w:rFonts w:ascii="PMingLiU" w:eastAsia="PMingLiU" w:hAnsi="PMingLiU" w:cs="PMingLiU"/>
          <w:spacing w:val="8"/>
          <w:sz w:val="23"/>
          <w:szCs w:val="23"/>
          <w:shd w:val="clear" w:color="auto" w:fill="EEF0FF"/>
        </w:rPr>
        <w:t>北京大学</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Fan Zeng</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w:t>
      </w:r>
      <w:r>
        <w:rPr>
          <w:rStyle w:val="any"/>
          <w:rFonts w:ascii="PMingLiU" w:eastAsia="PMingLiU" w:hAnsi="PMingLiU" w:cs="PMingLiU"/>
          <w:spacing w:val="8"/>
          <w:sz w:val="23"/>
          <w:szCs w:val="23"/>
          <w:shd w:val="clear" w:color="auto" w:fill="EEF0FF"/>
        </w:rPr>
        <w:t>北京大学</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Wan-Liang Lu</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本研究得到了中国国家自然科学基金（编号：</w:t>
      </w:r>
      <w:r>
        <w:rPr>
          <w:rStyle w:val="any"/>
          <w:rFonts w:ascii="Times New Roman" w:eastAsia="Times New Roman" w:hAnsi="Times New Roman" w:cs="Times New Roman"/>
          <w:spacing w:val="8"/>
          <w:sz w:val="23"/>
          <w:szCs w:val="23"/>
          <w:shd w:val="clear" w:color="auto" w:fill="EEF0FF"/>
        </w:rPr>
        <w:t>81373343</w:t>
      </w:r>
      <w:r>
        <w:rPr>
          <w:rStyle w:val="any"/>
          <w:rFonts w:ascii="PMingLiU" w:eastAsia="PMingLiU" w:hAnsi="PMingLiU" w:cs="PMingLiU"/>
          <w:spacing w:val="8"/>
          <w:sz w:val="23"/>
          <w:szCs w:val="23"/>
          <w:shd w:val="clear" w:color="auto" w:fill="EEF0FF"/>
        </w:rPr>
        <w:t>）和北京市自然科学基金（编号：</w:t>
      </w:r>
      <w:r>
        <w:rPr>
          <w:rStyle w:val="any"/>
          <w:rFonts w:ascii="Times New Roman" w:eastAsia="Times New Roman" w:hAnsi="Times New Roman" w:cs="Times New Roman"/>
          <w:spacing w:val="8"/>
          <w:sz w:val="23"/>
          <w:szCs w:val="23"/>
          <w:shd w:val="clear" w:color="auto" w:fill="EEF0FF"/>
        </w:rPr>
        <w:t>7131009</w:t>
      </w:r>
      <w:r>
        <w:rPr>
          <w:rStyle w:val="any"/>
          <w:rFonts w:ascii="PMingLiU" w:eastAsia="PMingLiU" w:hAnsi="PMingLiU" w:cs="PMingLiU"/>
          <w:spacing w:val="8"/>
          <w:sz w:val="23"/>
          <w:szCs w:val="23"/>
          <w:shd w:val="clear" w:color="auto" w:fill="EEF0FF"/>
        </w:rPr>
        <w:t>）的资助。</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3782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68332" name=""/>
                    <pic:cNvPicPr>
                      <a:picLocks noChangeAspect="1"/>
                    </pic:cNvPicPr>
                  </pic:nvPicPr>
                  <pic:blipFill>
                    <a:blip xmlns:r="http://schemas.openxmlformats.org/officeDocument/2006/relationships" r:embed="rId9"/>
                    <a:stretch>
                      <a:fillRect/>
                    </a:stretch>
                  </pic:blipFill>
                  <pic:spPr>
                    <a:xfrm>
                      <a:off x="0" y="0"/>
                      <a:ext cx="5486400" cy="33782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334000" cy="4000500"/>
            <wp:docPr id="100005" name="" descr="北京大学 - 搜狗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823303" name=""/>
                    <pic:cNvPicPr>
                      <a:picLocks noChangeAspect="1"/>
                    </pic:cNvPicPr>
                  </pic:nvPicPr>
                  <pic:blipFill>
                    <a:blip xmlns:r="http://schemas.openxmlformats.org/officeDocument/2006/relationships" r:embed="rId10"/>
                    <a:stretch>
                      <a:fillRect/>
                    </a:stretch>
                  </pic:blipFill>
                  <pic:spPr>
                    <a:xfrm>
                      <a:off x="0" y="0"/>
                      <a:ext cx="5334000" cy="4000500"/>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color w:val="000000"/>
          <w:spacing w:val="9"/>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972103"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center"/>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both"/>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w:t>
      </w:r>
      <w:r>
        <w:rPr>
          <w:rStyle w:val="any"/>
          <w:rFonts w:ascii="Microsoft YaHei UI" w:eastAsia="Microsoft YaHei UI" w:hAnsi="Microsoft YaHei UI" w:cs="Microsoft YaHei UI"/>
          <w:b w:val="0"/>
          <w:bCs w:val="0"/>
          <w:i w:val="0"/>
          <w:iCs w:val="0"/>
          <w:color w:val="3E3E3E"/>
          <w:spacing w:val="9"/>
          <w:sz w:val="21"/>
          <w:szCs w:val="21"/>
        </w:rPr>
        <w:t> </w:t>
      </w:r>
      <w:r>
        <w:rPr>
          <w:rStyle w:val="any"/>
          <w:rFonts w:ascii="Times New Roman" w:eastAsia="Times New Roman" w:hAnsi="Times New Roman" w:cs="Times New Roman"/>
          <w:b w:val="0"/>
          <w:bCs w:val="0"/>
          <w:color w:val="3E3E3E"/>
          <w:spacing w:val="0"/>
          <w:sz w:val="21"/>
          <w:szCs w:val="21"/>
        </w:rPr>
        <w:t>Figure 8D: </w:t>
      </w:r>
      <w:r>
        <w:rPr>
          <w:rStyle w:val="any"/>
          <w:rFonts w:ascii="Times New Roman" w:eastAsia="Times New Roman" w:hAnsi="Times New Roman" w:cs="Times New Roman"/>
          <w:b w:val="0"/>
          <w:bCs w:val="0"/>
          <w:color w:val="3E3E3E"/>
          <w:spacing w:val="0"/>
          <w:sz w:val="21"/>
          <w:szCs w:val="21"/>
        </w:rPr>
        <w:t>Much more similar than expected.</w:t>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center"/>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57091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150987" name=""/>
                    <pic:cNvPicPr>
                      <a:picLocks noChangeAspect="1"/>
                    </pic:cNvPicPr>
                  </pic:nvPicPr>
                  <pic:blipFill>
                    <a:blip xmlns:r="http://schemas.openxmlformats.org/officeDocument/2006/relationships" r:embed="rId12"/>
                    <a:stretch>
                      <a:fillRect/>
                    </a:stretch>
                  </pic:blipFill>
                  <pic:spPr>
                    <a:xfrm>
                      <a:off x="0" y="0"/>
                      <a:ext cx="5486400" cy="57091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before="0" w:after="0" w:line="336" w:lineRule="atLeast"/>
        <w:ind w:left="300" w:right="300"/>
        <w:jc w:val="center"/>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r>
        <w:rPr>
          <w:rStyle w:val="any"/>
          <w:rFonts w:ascii="PMingLiU" w:eastAsia="PMingLiU" w:hAnsi="PMingLiU" w:cs="PMingLiU"/>
          <w:b/>
          <w:bCs/>
          <w:color w:val="3E3E3E"/>
          <w:spacing w:val="0"/>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https://pubpeer.com/publications/87F8391CEFE332B6524CA1729971E4#0</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https://pubmed.ncbi.nlm.nih.gov/26429872/</w:t>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center"/>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color w:val="000000"/>
          <w:spacing w:val="0"/>
          <w:sz w:val="20"/>
          <w:szCs w:val="20"/>
        </w:rPr>
        <w:t>  </w:t>
      </w: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645912"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3"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4"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5"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18"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19"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0"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1"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941453" name=""/>
                    <pic:cNvPicPr>
                      <a:picLocks noChangeAspect="1"/>
                    </pic:cNvPicPr>
                  </pic:nvPicPr>
                  <pic:blipFill>
                    <a:blip xmlns:r="http://schemas.openxmlformats.org/officeDocument/2006/relationships" r:embed="rId2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499494" name=""/>
                    <pic:cNvPicPr>
                      <a:picLocks noChangeAspect="1"/>
                    </pic:cNvPicPr>
                  </pic:nvPicPr>
                  <pic:blipFill>
                    <a:blip xmlns:r="http://schemas.openxmlformats.org/officeDocument/2006/relationships" r:embed="rId28"/>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4"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5"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6"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7"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18"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19"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1"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2"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3"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4"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5"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6"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7" Type="http://schemas.openxmlformats.org/officeDocument/2006/relationships/image" Target="media/image8.emf" /><Relationship Id="rId28" Type="http://schemas.openxmlformats.org/officeDocument/2006/relationships/image" Target="media/image9.jpeg" /><Relationship Id="rId29"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zNjYxMTEzMA==&amp;mid=2247531386&amp;idx=5&amp;sn=d200d806b91a886f7ce0bf22988e2df0&amp;chksm=c3c2aa0a1e4e2d171b6b5cce8d7f125787e9b550c843568c478e8d9d43e3e5e3e1c2ca3ea46e&amp;scene=126&amp;sessionid=1743871285"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