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中山大学孙逸仙纪念医院口腔颌面外科研究再引争议，实验图像重复问题是否动摇研究可信度？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95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近日，一篇发表在国际知名期刊《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》（英国癌症杂志）上的研究论文，因实验图像问题引发了学术争议。这篇题为《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Akt/Ezrin Tyr353/NFκB pathway regulates EGFinduced EMT and metastasis in tongue squamous cell carcinoma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“Akt/Ezrin Tyr353/NFκB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EGF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诱导的舌鳞状细胞癌上皮间质转化及转移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）的论文由中山大学孙逸仙纪念医院口腔颌面外科的研究团队完成。以下是关于该论文的争议内容及作者回应。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5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35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第一作者：王宇（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 Wang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通讯作者：李锦松（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Jinsong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通讯作者：陈伟良（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Weiliang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第一单位：中山大学孙逸仙纪念医院口腔颌面外科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38675" cy="1533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9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80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66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初次质疑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该论文最早于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月遭到评论人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Dendrodoa Grossularia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的质疑。他指出论文中部分实验数据图存在问题，特别是图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，被认为有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看似不同的图像被重复使用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的嫌疑。这一问题引发了学术界的广泛关注。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010150" cy="33147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后续质疑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对该论文提出了进一步质疑。他通过使用图像分析工具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发现，论文中不仅存在先前提及的图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的问题，还在图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中发现了疑似图像重复现象。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呼吁作者对此问题进行详细检查并提供回应。以下是具体质疑内容：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存在疑似图像重复：评论人利用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工具分析后，指出该图像的某些区域疑似重复，且缺乏合理的实验解释。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172075" cy="4953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42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https://pubpeer.com/publications/66509DE3B9E831B48407AD825C16DE#3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4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41&amp;idx=1&amp;sn=bf1562965e130d756f742ac3bfe80ef6&amp;chksm=82490d5718c58df754fd694190df6b19758ae3752cd407fa26937d2bebe6fe46b8f8ca259c3f&amp;scene=126&amp;sessionid=17439469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