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揭开面板重复之谜：潍坊医学院与山东省肿瘤医院论文撤稿风波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月初，学术界再次被一场论文撤稿事件所震动。发表在《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》期刊上的一篇研究，题为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"ABCG1 as a potential oncogene in lung cancer"(ABCG1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是肺癌的潜在致癌基因，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10.3892/etm.2017.4393)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，引发了广泛关注。这篇论文由潍坊医学院附属益都中心医院、山东大学医学院、潍坊市人民医院及山东省肿瘤医院的多位学者，包括第一作者田春燕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(Chunyan Tian)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和通讯作者谢超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(Chao Xie)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等共同撰写。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揭露疑点：重复面板的质疑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25" w:right="6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51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这场风波始于知名学者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上发出的质疑。她指出，该论文中的图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所展示的印迹面板，与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10.3892/ijmm.2016.2553)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中发表的面板极为相似，甚至有些面板以镜像形式出现。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同样地，图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也未能幸免于难。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发现其中一个面板与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Carcinogenesis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10.1093/carcin/bgv009)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中发表的图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存在显著相似之处。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2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5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撤稿声明：编辑部的回应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上发表评论，确认这篇论文已被撤回。编辑部指出，论文中图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中的数据与其他研究中已发表的内容相似，且在提交前已经以不同形式发表。由于上述原因，《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》的编辑部决定撤稿，并要求作者对此进行解释，但尚未收到回复。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24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8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https://pubpeer.com/publications/0B418FA53A0AA4693565998AFB5609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47&amp;idx=1&amp;sn=4fe4f57de72842732cb6e8cfa0f0a894&amp;chksm=c55c42d7bbdce964d60736ee1608763d2b482133d4f32c092419ca6b3c64e574b8dc4dcad788&amp;scene=126&amp;sessionid=1743872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