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接举报发布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南京师范大学华君叶抄袭山东大学早期发表的论文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崔健同志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15:37:20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37819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9847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9A3030"/>
          <w:spacing w:val="9"/>
          <w:sz w:val="21"/>
          <w:szCs w:val="21"/>
        </w:rPr>
        <w:t>近来读者来信，反映来自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9A3030"/>
          <w:spacing w:val="9"/>
          <w:sz w:val="21"/>
          <w:szCs w:val="21"/>
        </w:rPr>
        <w:t>南京师范大学华君叶2016年发表的一篇论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9A3030"/>
          <w:spacing w:val="9"/>
          <w:sz w:val="21"/>
          <w:szCs w:val="21"/>
        </w:rPr>
        <w:t>文，其中实验装置示意图以及实验材料图完全抄袭了山东大学2015年发表的论文。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Study on the flow resistance performance of fluid cross various shapes of micro-scale pin fin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期刊：Applied Thermal Engineering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南京师范大学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第一作者&amp;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华君叶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发表时间：2016年7月7日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10.1016/j.applthermaleng.2016.07.04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876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3788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Pressure drop and friction factor of a rectangular channel with staggered mini pin fins of different shapes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Experimental Thermal and Fluid Science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山东大学&amp;山东省科学院</w:t>
      </w:r>
    </w:p>
    <w:p>
      <w:pPr>
        <w:spacing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第一作者&amp;通讯作者：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赵红霞、刘志刚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发表时间：2015年10月23日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10.1016/j.expthermflusci.2015.10.010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6963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3561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6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本研究工作得到了中国国家自然科学基金（项目编号：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51306107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）和中国山东省自然科学基金（项目编号：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ZR2011EEQ015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实验装置示意图只是改了设备名字的位置。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4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4625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27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571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实验材料只是做了裁剪，细节是一模一样的。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268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4637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435658" cy="82296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968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3565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https://www.sciencedirect.com/science/article/abs/pii/S1359431116311772?via%3Dihub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https://www.sciencedirect.com/science/article/abs/pii/S0894177715002861?via%3Dihub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710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0538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8723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崔健博士专栏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崔健博士专栏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s://mp.weixin.qq.com/mp/appmsgalbum?__biz=Mzk1NzE0NTE5Mg==&amp;action=getalbum&amp;album_id=377881841418205594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084&amp;idx=5&amp;sn=9037cd8861a9ca9596e8ade0bbb2fd99&amp;chksm=c2b2f50fc2fefb84ac29e26eaf04e2bb1f8210e1b64e0a83877ce37e980fc053d98ee6abca76&amp;scene=126&amp;sessionid=174387176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