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Journal of Cellular Biochemistry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蜘蛛研究图片重叠重复，遭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89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年，巴西巴拉那联邦大学（UFPR）细胞生物学系的 Daniele Chaves - Moreira、Fábio Rogério De Moraes 等多位研究人员在《Journal of Cellular Biochemistry》杂志上发表了一篇题为 “Potential Implications for Designing Drugs Against the Brown Spider Venom Phospholipase - D” 的研究。该研究聚焦于针对棕色蜘蛛毒液磷脂酶 - D 设计药物的潜在意义。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26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20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文章发表后，网友 Elisabeth M Bik 提出了一些疑问。对于图 8，Elisabeth M Bik 指出，在对照组中，绿色和粉色框标记处，0 小时和 6 小时的面板看起来极为相似，皮肤呈现白色且未受注射影响；3 小时和 24 小时的面板也彼此相似，皮肤更红，怀疑样本展示顺序有误。同时，青色和红色框突出显示代表不同注射组的重叠面板，暗示可能一只兔子被用于多次注射，希望作者予以澄清。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106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83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对于图 9A，Elisabeth M Bik 表示，蓝色框标记的两个代表不同治疗组的面板似乎重叠；黄色框标记处，一个高倍放大面板与错误的低倍放大面板匹配。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144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62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此次研究对于设计对抗棕色蜘蛛毒液的药物具有潜在意义，而网友提出的疑问也促使研究团队进一步审视研究细节，确保研究的严谨性与准确性。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https://pubpeer.com/publications/E1261D9FD98CE12F40545D4CB4430B#0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90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3&amp;sn=0fdccc0291a83c1a81694b50b7c3a75d&amp;chksm=c2d6b2ebc5ace6fbb9f32604f933d740640cccd87fdd392d5db84a922c7ddb6aba2a5806fdf4&amp;scene=126&amp;sessionid=17437855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