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惊！上海交大医学院附属新华医院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Medical Oncology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胰腺癌研究论文在质疑声中挣扎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10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年后因图片重叠被撤稿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22:01:15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302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626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4840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734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spacing w:before="0" w:after="0" w:line="48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</w:rPr>
        <w:t>2015 年，来自上海交通大学医学院附属新华医院肿瘤科的费马、普通外科及普通外科实验室的顾军等众多研究人员，在《Medical oncology（Northwood, London, England）》杂志上发表了一篇名为 “Chloride intracellular channel 1 (CLIC1) is activated and functions as an oncogene in pancreatic cancer” 的研究，其 doi 为 10.1007/s12032 - 015 - 0616 - 9，影响因子 IF 为 2.8，期刊分区 Q2 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</w:rPr>
        <w:t>这篇研究主要成果指出氯离子细胞内通道 1（CLIC1）在胰腺癌中被激活并发挥癌基因作用，对胰腺癌研究有着重要意义。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2637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515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2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9398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88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461345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536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13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2431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688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8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</w:rPr>
        <w:t>然而，2015 年该文章发表后，网友 Elisabeth M Bik 提出质疑。2015 年，Elisabeth M Bik 首先关注到图 2A，通过 ImageTwin 分析发现有两个面板意外重叠，并用绿色框标注。2015 年，Elisabeth M Bik 又对图 3 表示担忧，ImageTwin 分析显示，图 3E 中有两个面板似乎重叠，用红色框标注；图 3C 中的一个面板与其他两篇论文中的面板相似，分别用粉色和青色框标注，且提及的另外两篇论文自身也存在问题。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</w:rPr>
        <w:t>到了 2025 年 4 月 4 日，该文章被主编撤回。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52FF"/>
          <w:spacing w:val="9"/>
          <w:sz w:val="23"/>
          <w:szCs w:val="23"/>
        </w:rPr>
        <w:t>主编表示，文章发表后，数据图中的数据引发担忧，如 Fig. 2a 中 PANC - 1 CTRL 和 si - CTRL 的 Bright 图像似乎重叠；Fig. 2a 中 MIAPaca - 2 si - CTRL 和 si - CLIC1 图像（Bright 和 GFP）似乎重叠；Fig. 3e 中 MIAPaca - 2 CTRL 和 si - CTRL 图像似乎重叠，因此对所呈现的数据不再有信心。但顾军不同意此次撤稿，其他作者未回应出版商关于此次撤稿的任何通信。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https://link.springer.com/article/10.1007/s12032-015-0616-9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https://pubpeer.com/publications/46DE1D89BF4F5418D750459E8FFC3D#0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737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212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696&amp;idx=3&amp;sn=342cc45899367f788ef64084da2d33ec&amp;chksm=8ead5abc1319b0579d064e6ca165222e4de50eecec43089a1163e7a40d0266b31f7fbaf7f99b&amp;scene=126&amp;sessionid=17437853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