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国家重点实验室课题组论文重复始终无回应！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18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96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63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4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75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83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09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23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14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5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3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87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5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3&amp;sn=df5eaaef4bd901dc0ce6c004218a6e9c&amp;chksm=c36883bb77c2d708a69049d18d3f303cceda73e859b5d9c086a911fdd6bacad66334552e707e&amp;scene=126&amp;sessionid=17438306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