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同行相侵还是正义伸张？南通大学附属医院和南通大学合作研究遭中国打假人曝光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13:22:13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近日，国际期刊《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Journal of Cardiovascular Pharmacology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年发表的一篇关于受体相互作用蛋白激酶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RIPK3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）调控心肌肥大机制的研究论文近日陷入学术争议。该研究题为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"The Regulatory Mechanism and Effect of Receptor-Interacting Protein Kinase 3 on Phenylephrine-Induced Cardiomyocyte Hypertrophy"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受体相互作用蛋白激酶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对苯肾上腺素诱导的心肌细胞肥大的调控机制及影响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DOI:10.1097/FJC.0000000000001293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），由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Xue Wang , Jingjing Zhang , Jianan Qian , Ji Cao 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 Wei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Yan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Yan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南通大学附属医院心血管内科，通讯作者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Wei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南通大学药学院。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5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462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Wei-zhong Zhu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请问您能确认附件中的图像是否经过拼接吗？我们怀疑图</w:t>
      </w:r>
      <w:r>
        <w:rPr>
          <w:rStyle w:val="any"/>
          <w:rFonts w:ascii="Times New Roman" w:eastAsia="Times New Roman" w:hAnsi="Times New Roman" w:cs="Times New Roman"/>
          <w:spacing w:val="8"/>
        </w:rPr>
        <w:t>2E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caspase-3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beta-tubulin</w:t>
      </w:r>
      <w:r>
        <w:rPr>
          <w:rStyle w:val="any"/>
          <w:rFonts w:ascii="PMingLiU" w:eastAsia="PMingLiU" w:hAnsi="PMingLiU" w:cs="PMingLiU"/>
          <w:spacing w:val="8"/>
        </w:rPr>
        <w:t>图像完全相同。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6341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462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https://pubpeer.com/publications/7255F4BFA43DE44C45289E485B5DBA#0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104900" cy="2004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915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00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</w:t>
        </w:r>
      </w:hyperlink>
      <w:hyperlink r:id="rId10" w:anchor="wechat_redirect" w:tgtFrame="_blank" w:tooltip="南通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643406876265578505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700&amp;idx=4&amp;sn=78b4e81a22546a03a3a5a55fc7e0eb6e&amp;chksm=c32b40e9ac1700e5a355a5dcc75e3dc18aea4e9fbdba9744ca1b344e10baa0ea73a681cb50b4&amp;scene=126&amp;sessionid=17438307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92983816257422951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