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厦门大学中山医院胸外科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Nanomedicine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完整性质疑撤回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10:26:13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91643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厦门大学中山医院胸外科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Int J Nanomedicine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WB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完整性质疑撤回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Gold nanoparticles enhance TRAIL sensitivity through Drp1-mediated apoptotic and autophagic mitochondrial fission in NSCLC cells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金纳米颗粒通过Drp1介导的NSCLC细胞凋亡和自噬线粒体分裂增强TRAIL敏感性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尽管肿瘤坏死因子相关凋亡诱导配体（TRAIL）及其激动性受体已被鉴定为具有高度前景的抗肿瘤药物，优先以最小的损伤消除癌症细胞，但大多数癌症中TRAIL耐药性的出现可能导致治疗失败。因此，迫切需要新的方法来克服TRAIL抗性。金纳米粒子（AuNPs）是最有前景的纳米材料之一，通过靶向各种细胞和分子过程显示出巨大的抗肿瘤潜力；然而，AuNP对癌症细胞中TRAIL敏感性的影响仍不清楚。在这项研究中，我们发现与单独的TRAIL相比，AuNP与TRAIL联合在促进非小细胞肺癌（NSCLC）细胞凋亡方面表现出更大的效力，这表明AuNP使癌症细胞对TRAIL敏感。进一步的实验表明，TRAIL和AuNP的组合更有效地导致癌症细胞中线粒体过度断裂，同时线粒体动态相关蛋白1（Drp1）的补充显著增加，线粒体功能障碍，以及自噬诱导增强。小干扰RNA（siRNA）沉默Drp1或抑制自噬可以有效缓解暴露于TRAIL联合AuNP的细胞凋亡。体内研究表明，金纳米颗粒增强了荷瘤小鼠对TRAIL的敏感性。我们的数据表明，AuNPs通过Drp1依赖性线粒体分裂增强NSCLC细胞对TRAIL的凋亡反应，TRAIL与AuNPs联合使用可能是治疗NSCLC的潜在化疗策略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厦门大学中山医院胸外科。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厦门大学材料学院生物材料系。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厦门大学附属第一医院外科，厦门大学，厦门，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Int J Nanomedicine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完整性质疑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自发表以来，第三方对文章中蛋白质印迹数据的完整性提出了担忧。当被要求解释时，作者无法提供原始数据，并要求撤回这篇文章。此外，该杂志已经意识到对这篇文章作者身份的担忧，但无法证实这些担忧。当联系作者要求进一步澄清时，作者没有回应。通讯作者已获悉这一撤回。我们的编辑政策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指南为我们的决策提供了信息。被撤回的文章将保留在网上以保持学术记录，但它们将在每页上加上数字水印，标记为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已撤回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2552" cy="1731073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50204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552" cy="1731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267" cy="1505617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16182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67" cy="1505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416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372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457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56&amp;idx=1&amp;sn=4257f6eb65cb7401d0ecf671e362a06a&amp;chksm=c0c5ee4a17b1f6c09b8714ad45cf34d79f18e06d73688280271ecbf30e48c2dedfe7e46132d3&amp;scene=126&amp;sessionid=17436985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