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复旦大学附属上海市第五人民医院药剂科论文被质疑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WB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条带重复！涉及不同细胞系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五棵松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学者探讨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2025-04-02 10:28:23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北京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2017</w:t>
      </w:r>
      <w:r>
        <w:rPr>
          <w:rStyle w:val="any"/>
          <w:rFonts w:ascii="PMingLiU" w:eastAsia="PMingLiU" w:hAnsi="PMingLiU" w:cs="PMingLiU"/>
          <w:spacing w:val="8"/>
        </w:rPr>
        <w:t>年，来自复旦大学附属上海市第五人民医院药剂科的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Wanhu Zhu , Qing Liang , Xu Yang , Yan Yu , Xiaoying Shen , Guangchun Sun </w:t>
      </w:r>
      <w:r>
        <w:rPr>
          <w:rStyle w:val="any"/>
          <w:rFonts w:ascii="PMingLiU" w:eastAsia="PMingLiU" w:hAnsi="PMingLiU" w:cs="PMingLiU"/>
          <w:spacing w:val="8"/>
        </w:rPr>
        <w:t>（通讯作者，音译孙光春）在</w:t>
      </w: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American Journal of Cancer Research </w:t>
      </w:r>
      <w:r>
        <w:rPr>
          <w:rStyle w:val="any"/>
          <w:rFonts w:ascii="PMingLiU" w:eastAsia="PMingLiU" w:hAnsi="PMingLiU" w:cs="PMingLiU"/>
          <w:spacing w:val="8"/>
        </w:rPr>
        <w:t>期刊发表了一篇论文，题目为：</w:t>
      </w:r>
      <w:r>
        <w:rPr>
          <w:rStyle w:val="any"/>
          <w:rFonts w:ascii="Times New Roman" w:eastAsia="Times New Roman" w:hAnsi="Times New Roman" w:cs="Times New Roman"/>
          <w:spacing w:val="8"/>
        </w:rPr>
        <w:t>Combination of sorafenib and Valproic acid synergistically induces cell apoptosis and inhibits hepatocellular carcinoma growth via down-regulating Notch3 and pAkt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这项工作得到了来自中国上海市科学技术委员会（</w:t>
      </w:r>
      <w:r>
        <w:rPr>
          <w:rStyle w:val="any"/>
          <w:rFonts w:ascii="Times New Roman" w:eastAsia="Times New Roman" w:hAnsi="Times New Roman" w:cs="Times New Roman"/>
          <w:spacing w:val="8"/>
        </w:rPr>
        <w:t>14411972700</w:t>
      </w:r>
      <w:r>
        <w:rPr>
          <w:rStyle w:val="any"/>
          <w:rFonts w:ascii="PMingLiU" w:eastAsia="PMingLiU" w:hAnsi="PMingLiU" w:cs="PMingLiU"/>
          <w:spacing w:val="8"/>
        </w:rPr>
        <w:t>）、上海市闵行区人才发展专项资金（领军人才）项目、上海市扬帆计划（</w:t>
      </w:r>
      <w:r>
        <w:rPr>
          <w:rStyle w:val="any"/>
          <w:rFonts w:ascii="Times New Roman" w:eastAsia="Times New Roman" w:hAnsi="Times New Roman" w:cs="Times New Roman"/>
          <w:spacing w:val="8"/>
        </w:rPr>
        <w:t>17YF1415100</w:t>
      </w:r>
      <w:r>
        <w:rPr>
          <w:rStyle w:val="any"/>
          <w:rFonts w:ascii="PMingLiU" w:eastAsia="PMingLiU" w:hAnsi="PMingLiU" w:cs="PMingLiU"/>
          <w:spacing w:val="8"/>
        </w:rPr>
        <w:t>）以及上海市闵行区自然科学基金（</w:t>
      </w:r>
      <w:r>
        <w:rPr>
          <w:rStyle w:val="any"/>
          <w:rFonts w:ascii="Times New Roman" w:eastAsia="Times New Roman" w:hAnsi="Times New Roman" w:cs="Times New Roman"/>
          <w:spacing w:val="8"/>
        </w:rPr>
        <w:t>2016MHZ16</w:t>
      </w:r>
      <w:r>
        <w:rPr>
          <w:rStyle w:val="any"/>
          <w:rFonts w:ascii="PMingLiU" w:eastAsia="PMingLiU" w:hAnsi="PMingLiU" w:cs="PMingLiU"/>
          <w:spacing w:val="8"/>
        </w:rPr>
        <w:t>）的资助。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4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月，国际著名职业学术打假人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 xml:space="preserve">Actinopolyspora biskrensis 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 xml:space="preserve"> Pubpeer </w:t>
      </w:r>
      <w:r>
        <w:rPr>
          <w:rStyle w:val="any"/>
          <w:rFonts w:ascii="PMingLiU" w:eastAsia="PMingLiU" w:hAnsi="PMingLiU" w:cs="PMingLiU"/>
          <w:b/>
          <w:bCs/>
          <w:spacing w:val="8"/>
        </w:rPr>
        <w:t>论坛发表评论：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6 </w:t>
      </w:r>
      <w:r>
        <w:rPr>
          <w:rStyle w:val="any"/>
          <w:rFonts w:ascii="PMingLiU" w:eastAsia="PMingLiU" w:hAnsi="PMingLiU" w:cs="PMingLiU"/>
          <w:spacing w:val="8"/>
        </w:rPr>
        <w:t>中的两个凝胶切片看起来比预期的更相似。作者能否提供原始的未裁剪扫描图？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43332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527276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433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消息来源：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https://pubpeer.org/publications/30EF8156CE0425C502D9E41F969B43#0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</w:rPr>
        <w:t>郑重声明：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</w:rPr>
        <w:t>我们的全网查重系统收录了 Pubmed 和 Pubpeer 中的 7000 万 +已发表图库，让您的待查图片可以和已发表论文的图片进行对比，防止图片误用，为您的论文发表保驾护航！基于AI人工智能大数据算法，提供论文图片的核查服务，方便学术期刊、高校、研院所等科研管理部门及时发现并纠正结果图片不当使用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</w:rPr>
        <w:t>如果您有任何建议或需要图片查重帮助，请随时通过客服QQ号3639926437与我们联系。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7" w:anchor="wechat_redirect" w:tgtFrame="_blank" w:tooltip="复旦大学附属上海市第五人民医院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复旦大学附属上海市第五人民医院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xMDYyNzI5NQ==&amp;mid=2247500268&amp;idx=8&amp;sn=689b467a316488354b2ee4ea949fef15&amp;chksm=c07e100e36307fdb280b5af0589f8480778790db7dfa3f6baa7f95471fd14a99cd0de699d3de&amp;scene=126&amp;sessionid=1743699341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hyperlink" Target="https://mp.weixin.qq.com/mp/appmsgalbum?__biz=MzkxMDYyNzI5NQ==&amp;action=getalbum&amp;album_id=3925300721892900879" TargetMode="Externa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