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5186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22704"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79609"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52721"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2000"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6215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9bd45a59ed3d06bf91f83965718b03d754a5cc696bcbf963b80614a6c1762a9a483103db46&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