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网友捐赠查重支持</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广西医科大学赵永祥多篇论文图像遭质疑，意外牵出南京医科大学第一附属医院邵茜雯及江苏省肿瘤朱海涛等存在抄袭行为</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崔健同志</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2025-03-27 10:26:56</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3E3E3E"/>
          <w:spacing w:val="9"/>
          <w:sz w:val="21"/>
          <w:szCs w:val="21"/>
        </w:rPr>
        <w:t>Study 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Aptamer Combined with Fluorescent Silica Nanoparticles for Detection of Hepatoma Cells</w:t>
      </w:r>
    </w:p>
    <w:p>
      <w:pPr>
        <w:spacing w:line="384" w:lineRule="atLeast"/>
        <w:ind w:left="300" w:right="300"/>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期刊：N</w:t>
      </w:r>
      <w:r>
        <w:rPr>
          <w:rStyle w:val="any"/>
          <w:rFonts w:ascii="Microsoft YaHei UI" w:eastAsia="Microsoft YaHei UI" w:hAnsi="Microsoft YaHei UI" w:cs="Microsoft YaHei UI"/>
          <w:color w:val="3E3E3E"/>
          <w:spacing w:val="9"/>
          <w:sz w:val="21"/>
          <w:szCs w:val="21"/>
        </w:rPr>
        <w:t>anoscale Research Letters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广西医科大学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发表时间：2017年2月7日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w:t>
      </w:r>
      <w:r>
        <w:rPr>
          <w:rStyle w:val="any"/>
          <w:rFonts w:ascii="Microsoft YaHei UI" w:eastAsia="Microsoft YaHei UI" w:hAnsi="Microsoft YaHei UI" w:cs="Microsoft YaHei UI"/>
          <w:color w:val="9A3030"/>
          <w:spacing w:val="9"/>
          <w:sz w:val="21"/>
          <w:szCs w:val="21"/>
        </w:rPr>
        <w:t>赵永祥、卢小玲</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10.1186/s11671-017-1890-6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317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304132" name=""/>
                    <pic:cNvPicPr>
                      <a:picLocks noChangeAspect="1"/>
                    </pic:cNvPicPr>
                  </pic:nvPicPr>
                  <pic:blipFill>
                    <a:blip xmlns:r="http://schemas.openxmlformats.org/officeDocument/2006/relationships" r:embed="rId6"/>
                    <a:stretch>
                      <a:fillRect/>
                    </a:stretch>
                  </pic:blipFill>
                  <pic:spPr>
                    <a:xfrm>
                      <a:off x="0" y="0"/>
                      <a:ext cx="5486400" cy="2331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267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554511" name=""/>
                    <pic:cNvPicPr>
                      <a:picLocks noChangeAspect="1"/>
                    </pic:cNvPicPr>
                  </pic:nvPicPr>
                  <pic:blipFill>
                    <a:blip xmlns:r="http://schemas.openxmlformats.org/officeDocument/2006/relationships" r:embed="rId7"/>
                    <a:stretch>
                      <a:fillRect/>
                    </a:stretch>
                  </pic:blipFill>
                  <pic:spPr>
                    <a:xfrm>
                      <a:off x="0" y="0"/>
                      <a:ext cx="5486400" cy="4267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PMingLiU" w:eastAsia="PMingLiU" w:hAnsi="PMingLiU" w:cs="PMingLiU"/>
          <w:spacing w:val="9"/>
          <w:sz w:val="18"/>
          <w:szCs w:val="18"/>
        </w:rPr>
        <w:t>该工作得到了国国家自然科学基金重点项目（编号：</w:t>
      </w:r>
      <w:r>
        <w:rPr>
          <w:rStyle w:val="any"/>
          <w:rFonts w:ascii="Times New Roman" w:eastAsia="Times New Roman" w:hAnsi="Times New Roman" w:cs="Times New Roman"/>
          <w:spacing w:val="9"/>
          <w:sz w:val="18"/>
          <w:szCs w:val="18"/>
        </w:rPr>
        <w:t>81430055</w:t>
      </w:r>
      <w:r>
        <w:rPr>
          <w:rStyle w:val="any"/>
          <w:rFonts w:ascii="PMingLiU" w:eastAsia="PMingLiU" w:hAnsi="PMingLiU" w:cs="PMingLiU"/>
          <w:spacing w:val="9"/>
          <w:sz w:val="18"/>
          <w:szCs w:val="18"/>
        </w:rPr>
        <w:t>）、高等学校学科创新引智计划（中国教育部，</w:t>
      </w:r>
      <w:r>
        <w:rPr>
          <w:rStyle w:val="any"/>
          <w:rFonts w:ascii="Times New Roman" w:eastAsia="Times New Roman" w:hAnsi="Times New Roman" w:cs="Times New Roman"/>
          <w:spacing w:val="9"/>
          <w:sz w:val="18"/>
          <w:szCs w:val="18"/>
        </w:rPr>
        <w:t>IRT_15R13</w:t>
      </w:r>
      <w:r>
        <w:rPr>
          <w:rStyle w:val="any"/>
          <w:rFonts w:ascii="PMingLiU" w:eastAsia="PMingLiU" w:hAnsi="PMingLiU" w:cs="PMingLiU"/>
          <w:spacing w:val="9"/>
          <w:sz w:val="18"/>
          <w:szCs w:val="18"/>
        </w:rPr>
        <w:t>）、中国科技部国际合作项目（</w:t>
      </w:r>
      <w:r>
        <w:rPr>
          <w:rStyle w:val="any"/>
          <w:rFonts w:ascii="Times New Roman" w:eastAsia="Times New Roman" w:hAnsi="Times New Roman" w:cs="Times New Roman"/>
          <w:spacing w:val="9"/>
          <w:sz w:val="18"/>
          <w:szCs w:val="18"/>
        </w:rPr>
        <w:t>2015DFA31320</w:t>
      </w:r>
      <w:r>
        <w:rPr>
          <w:rStyle w:val="any"/>
          <w:rFonts w:ascii="PMingLiU" w:eastAsia="PMingLiU" w:hAnsi="PMingLiU" w:cs="PMingLiU"/>
          <w:spacing w:val="9"/>
          <w:sz w:val="18"/>
          <w:szCs w:val="18"/>
        </w:rPr>
        <w:t>）以及广西自然科学基金创新团队项目（</w:t>
      </w:r>
      <w:r>
        <w:rPr>
          <w:rStyle w:val="any"/>
          <w:rFonts w:ascii="Times New Roman" w:eastAsia="Times New Roman" w:hAnsi="Times New Roman" w:cs="Times New Roman"/>
          <w:spacing w:val="9"/>
          <w:sz w:val="18"/>
          <w:szCs w:val="18"/>
        </w:rPr>
        <w:t>2015GXNSFFA139001</w:t>
      </w:r>
      <w:r>
        <w:rPr>
          <w:rStyle w:val="any"/>
          <w:rFonts w:ascii="PMingLiU" w:eastAsia="PMingLiU" w:hAnsi="PMingLiU" w:cs="PMingLiU"/>
          <w:spacing w:val="9"/>
          <w:sz w:val="18"/>
          <w:szCs w:val="18"/>
        </w:rPr>
        <w:t>）的支持。</w:t>
      </w:r>
    </w:p>
    <w:p>
      <w:pPr>
        <w:spacing w:after="0" w:line="336" w:lineRule="atLeast"/>
        <w:ind w:left="300" w:right="300"/>
        <w:rPr>
          <w:rStyle w:val="any"/>
          <w:rFonts w:ascii="Microsoft YaHei UI" w:eastAsia="Microsoft YaHei UI" w:hAnsi="Microsoft YaHei UI" w:cs="Microsoft YaHei UI"/>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5</w:t>
      </w:r>
      <w:r>
        <w:rPr>
          <w:rStyle w:val="any"/>
          <w:rFonts w:ascii="PMingLiU" w:eastAsia="PMingLiU" w:hAnsi="PMingLiU" w:cs="PMingLiU"/>
          <w:color w:val="3E3E3E"/>
          <w:spacing w:val="9"/>
          <w:sz w:val="21"/>
          <w:szCs w:val="21"/>
        </w:rPr>
        <w:t>存在不规范用图（尚不构成图片重复使用问题）。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15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97079" name=""/>
                    <pic:cNvPicPr>
                      <a:picLocks noChangeAspect="1"/>
                    </pic:cNvPicPr>
                  </pic:nvPicPr>
                  <pic:blipFill>
                    <a:blip xmlns:r="http://schemas.openxmlformats.org/officeDocument/2006/relationships" r:embed="rId8"/>
                    <a:stretch>
                      <a:fillRect/>
                    </a:stretch>
                  </pic:blipFill>
                  <pic:spPr>
                    <a:xfrm>
                      <a:off x="0" y="0"/>
                      <a:ext cx="5486400" cy="4815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3E3E3E"/>
          <w:spacing w:val="9"/>
          <w:sz w:val="21"/>
          <w:szCs w:val="21"/>
        </w:rPr>
        <w:t>Study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POD Nanozyme optimized by charge separation engineering for light/pH activated bacteria catalytic/photodynamic therapy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期刊：Signal Transduction and Targeted Therapy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南京工业大学&amp;东南大学&amp;广西医科大学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发表时间：2022年3月28日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w:t>
      </w:r>
      <w:r>
        <w:rPr>
          <w:rStyle w:val="any"/>
          <w:rFonts w:ascii="Microsoft YaHei UI" w:eastAsia="Microsoft YaHei UI" w:hAnsi="Microsoft YaHei UI" w:cs="Microsoft YaHei UI"/>
          <w:color w:val="9A3030"/>
          <w:spacing w:val="9"/>
          <w:sz w:val="21"/>
          <w:szCs w:val="21"/>
        </w:rPr>
        <w:t>赵永祥、董晓臣、杨栋梁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10.1038/s41392-022-00900-8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237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04759" name=""/>
                    <pic:cNvPicPr>
                      <a:picLocks noChangeAspect="1"/>
                    </pic:cNvPicPr>
                  </pic:nvPicPr>
                  <pic:blipFill>
                    <a:blip xmlns:r="http://schemas.openxmlformats.org/officeDocument/2006/relationships" r:embed="rId9"/>
                    <a:stretch>
                      <a:fillRect/>
                    </a:stretch>
                  </pic:blipFill>
                  <pic:spPr>
                    <a:xfrm>
                      <a:off x="0" y="0"/>
                      <a:ext cx="5486400" cy="3523785"/>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2517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20369" name=""/>
                    <pic:cNvPicPr>
                      <a:picLocks noChangeAspect="1"/>
                    </pic:cNvPicPr>
                  </pic:nvPicPr>
                  <pic:blipFill>
                    <a:blip xmlns:r="http://schemas.openxmlformats.org/officeDocument/2006/relationships" r:embed="rId10"/>
                    <a:stretch>
                      <a:fillRect/>
                    </a:stretch>
                  </pic:blipFill>
                  <pic:spPr>
                    <a:xfrm>
                      <a:off x="0" y="0"/>
                      <a:ext cx="5486400" cy="6251768"/>
                    </a:xfrm>
                    <a:prstGeom prst="rect">
                      <a:avLst/>
                    </a:prstGeom>
                  </pic:spPr>
                </pic:pic>
              </a:graphicData>
            </a:graphic>
          </wp:inline>
        </w:drawing>
      </w:r>
      <w:r>
        <w:rPr>
          <w:rStyle w:val="any"/>
          <w:rFonts w:ascii="PMingLiU" w:eastAsia="PMingLiU" w:hAnsi="PMingLiU" w:cs="PMingLiU"/>
          <w:spacing w:val="8"/>
          <w:sz w:val="18"/>
          <w:szCs w:val="18"/>
        </w:rPr>
        <w:t>该工作得到了中国国家自然科学基金（</w:t>
      </w:r>
      <w:r>
        <w:rPr>
          <w:rStyle w:val="any"/>
          <w:rFonts w:ascii="Times New Roman" w:eastAsia="Times New Roman" w:hAnsi="Times New Roman" w:cs="Times New Roman"/>
          <w:spacing w:val="8"/>
          <w:sz w:val="18"/>
          <w:szCs w:val="18"/>
        </w:rPr>
        <w:t>62120106002, 52103166</w:t>
      </w:r>
      <w:r>
        <w:rPr>
          <w:rStyle w:val="any"/>
          <w:rFonts w:ascii="PMingLiU" w:eastAsia="PMingLiU" w:hAnsi="PMingLiU" w:cs="PMingLiU"/>
          <w:spacing w:val="8"/>
          <w:sz w:val="18"/>
          <w:szCs w:val="18"/>
        </w:rPr>
        <w:t>）、江苏省政策引导类计划（</w:t>
      </w:r>
      <w:r>
        <w:rPr>
          <w:rStyle w:val="any"/>
          <w:rFonts w:ascii="Times New Roman" w:eastAsia="Times New Roman" w:hAnsi="Times New Roman" w:cs="Times New Roman"/>
          <w:spacing w:val="8"/>
          <w:sz w:val="18"/>
          <w:szCs w:val="18"/>
        </w:rPr>
        <w:t>BZ2019014</w:t>
      </w:r>
      <w:r>
        <w:rPr>
          <w:rStyle w:val="any"/>
          <w:rFonts w:ascii="PMingLiU" w:eastAsia="PMingLiU" w:hAnsi="PMingLiU" w:cs="PMingLiU"/>
          <w:spacing w:val="8"/>
          <w:sz w:val="18"/>
          <w:szCs w:val="18"/>
        </w:rPr>
        <w:t>）、江苏省自然科学基金（</w:t>
      </w:r>
      <w:r>
        <w:rPr>
          <w:rStyle w:val="any"/>
          <w:rFonts w:ascii="Times New Roman" w:eastAsia="Times New Roman" w:hAnsi="Times New Roman" w:cs="Times New Roman"/>
          <w:spacing w:val="8"/>
          <w:sz w:val="18"/>
          <w:szCs w:val="18"/>
        </w:rPr>
        <w:t>BK20200710</w:t>
      </w:r>
      <w:r>
        <w:rPr>
          <w:rStyle w:val="any"/>
          <w:rFonts w:ascii="PMingLiU" w:eastAsia="PMingLiU" w:hAnsi="PMingLiU" w:cs="PMingLiU"/>
          <w:spacing w:val="8"/>
          <w:sz w:val="18"/>
          <w:szCs w:val="18"/>
        </w:rPr>
        <w:t>）以及山东省</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泰山学者</w:t>
      </w:r>
      <w:r>
        <w:rPr>
          <w:rStyle w:val="any"/>
          <w:rFonts w:ascii="Times New Roman" w:eastAsia="Times New Roman" w:hAnsi="Times New Roman" w:cs="Times New Roman"/>
          <w:spacing w:val="8"/>
          <w:sz w:val="18"/>
          <w:szCs w:val="18"/>
        </w:rPr>
        <w:t>”</w:t>
      </w:r>
      <w:r>
        <w:rPr>
          <w:rStyle w:val="any"/>
          <w:rFonts w:ascii="PMingLiU" w:eastAsia="PMingLiU" w:hAnsi="PMingLiU" w:cs="PMingLiU"/>
          <w:spacing w:val="8"/>
          <w:sz w:val="18"/>
          <w:szCs w:val="18"/>
        </w:rPr>
        <w:t>建设工程专项基金的资助。</w:t>
      </w:r>
    </w:p>
    <w:p>
      <w:pPr>
        <w:spacing w:before="0" w:after="0" w:line="384" w:lineRule="atLeast"/>
        <w:ind w:left="300" w:right="300"/>
        <w:rPr>
          <w:rStyle w:val="any"/>
          <w:rFonts w:ascii="Times New Roman" w:eastAsia="Times New Roman" w:hAnsi="Times New Roman" w:cs="Times New Roman"/>
          <w:spacing w:val="8"/>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4c</w:t>
      </w:r>
      <w:r>
        <w:rPr>
          <w:rStyle w:val="any"/>
          <w:rFonts w:ascii="PMingLiU" w:eastAsia="PMingLiU" w:hAnsi="PMingLiU" w:cs="PMingLiU"/>
          <w:color w:val="3E3E3E"/>
          <w:spacing w:val="9"/>
          <w:sz w:val="21"/>
          <w:szCs w:val="21"/>
        </w:rPr>
        <w:t>中存在一处翻转重叠面板。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4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736101" name=""/>
                    <pic:cNvPicPr>
                      <a:picLocks noChangeAspect="1"/>
                    </pic:cNvPicPr>
                  </pic:nvPicPr>
                  <pic:blipFill>
                    <a:blip xmlns:r="http://schemas.openxmlformats.org/officeDocument/2006/relationships" r:embed="rId11"/>
                    <a:stretch>
                      <a:fillRect/>
                    </a:stretch>
                  </pic:blipFill>
                  <pic:spPr>
                    <a:xfrm>
                      <a:off x="0" y="0"/>
                      <a:ext cx="5486400" cy="248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该图</w:t>
      </w:r>
      <w:r>
        <w:rPr>
          <w:rStyle w:val="any"/>
          <w:rFonts w:ascii="Times New Roman" w:eastAsia="Times New Roman" w:hAnsi="Times New Roman" w:cs="Times New Roman"/>
          <w:spacing w:val="9"/>
          <w:sz w:val="21"/>
          <w:szCs w:val="21"/>
        </w:rPr>
        <w:t>2023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24</w:t>
      </w:r>
      <w:r>
        <w:rPr>
          <w:rStyle w:val="any"/>
          <w:rFonts w:ascii="PMingLiU" w:eastAsia="PMingLiU" w:hAnsi="PMingLiU" w:cs="PMingLiU"/>
          <w:spacing w:val="9"/>
          <w:sz w:val="21"/>
          <w:szCs w:val="21"/>
        </w:rPr>
        <w:t>日已发布更正：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https://www.nature.com/articles/s41392-023-01476-7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after="0" w:line="336" w:lineRule="atLeast"/>
        <w:ind w:left="300" w:right="300"/>
        <w:rPr>
          <w:rStyle w:val="any"/>
          <w:rFonts w:ascii="Microsoft YaHei UI" w:eastAsia="Microsoft YaHei UI" w:hAnsi="Microsoft YaHei UI" w:cs="Microsoft YaHei UI"/>
          <w:color w:val="3E3E3E"/>
          <w:spacing w:val="9"/>
          <w:sz w:val="21"/>
          <w:szCs w:val="21"/>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03</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line="336" w:lineRule="atLeast"/>
        <w:ind w:left="300" w:right="300"/>
        <w:rPr>
          <w:rStyle w:val="any"/>
          <w:rFonts w:ascii="Microsoft YaHei UI" w:eastAsia="Microsoft YaHei UI" w:hAnsi="Microsoft YaHei UI" w:cs="Microsoft YaHei UI"/>
          <w:b/>
          <w:bCs/>
          <w:color w:val="3E3E3E"/>
          <w:spacing w:val="9"/>
          <w:sz w:val="21"/>
          <w:szCs w:val="21"/>
          <w:shd w:val="clear" w:color="auto" w:fill="FFA900"/>
        </w:rPr>
      </w:pPr>
      <w:r>
        <w:rPr>
          <w:rStyle w:val="any"/>
          <w:rFonts w:ascii="Microsoft YaHei UI" w:eastAsia="Microsoft YaHei UI" w:hAnsi="Microsoft YaHei UI" w:cs="Microsoft YaHei UI"/>
          <w:b/>
          <w:bCs/>
          <w:color w:val="3E3E3E"/>
          <w:spacing w:val="9"/>
          <w:sz w:val="21"/>
          <w:szCs w:val="21"/>
          <w:shd w:val="clear" w:color="auto" w:fill="FFA900"/>
        </w:rPr>
        <w:t>Study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标题：Mouse IP-10 Gene Delivered by Folate-modified Chitosan Nanoparticles and Dendritic/tumor Cells Fusion Vaccine Effectively Inhibit the Growth of Hepatocellular Carcinoma in Mice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期刊：Theranostics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单位：南京工业大学&amp;东南大学&amp;广西医科大学</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发表时间：2017年5月2日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通讯作者：</w:t>
      </w:r>
      <w:r>
        <w:rPr>
          <w:rStyle w:val="any"/>
          <w:rFonts w:ascii="Microsoft YaHei UI" w:eastAsia="Microsoft YaHei UI" w:hAnsi="Microsoft YaHei UI" w:cs="Microsoft YaHei UI"/>
          <w:color w:val="9A3030"/>
          <w:spacing w:val="9"/>
          <w:sz w:val="21"/>
          <w:szCs w:val="21"/>
        </w:rPr>
        <w:t>赵永祥、卢小玲</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10.7150/thno.16236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0031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13398" name=""/>
                    <pic:cNvPicPr>
                      <a:picLocks noChangeAspect="1"/>
                    </pic:cNvPicPr>
                  </pic:nvPicPr>
                  <pic:blipFill>
                    <a:blip xmlns:r="http://schemas.openxmlformats.org/officeDocument/2006/relationships" r:embed="rId12"/>
                    <a:stretch>
                      <a:fillRect/>
                    </a:stretch>
                  </pic:blipFill>
                  <pic:spPr>
                    <a:xfrm>
                      <a:off x="0" y="0"/>
                      <a:ext cx="5486400" cy="430031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9"/>
          <w:sz w:val="18"/>
          <w:szCs w:val="18"/>
        </w:rPr>
        <w:t>该工作得到了中国国家自然科学基金（</w:t>
      </w:r>
      <w:r>
        <w:rPr>
          <w:rStyle w:val="any"/>
          <w:rFonts w:ascii="Times New Roman" w:eastAsia="Times New Roman" w:hAnsi="Times New Roman" w:cs="Times New Roman"/>
          <w:spacing w:val="9"/>
          <w:sz w:val="18"/>
          <w:szCs w:val="18"/>
        </w:rPr>
        <w:t>62120106002, 52103166</w:t>
      </w:r>
      <w:r>
        <w:rPr>
          <w:rStyle w:val="any"/>
          <w:rFonts w:ascii="PMingLiU" w:eastAsia="PMingLiU" w:hAnsi="PMingLiU" w:cs="PMingLiU"/>
          <w:spacing w:val="9"/>
          <w:sz w:val="18"/>
          <w:szCs w:val="18"/>
        </w:rPr>
        <w:t>）、江苏省政策引导类计划（</w:t>
      </w:r>
      <w:r>
        <w:rPr>
          <w:rStyle w:val="any"/>
          <w:rFonts w:ascii="Times New Roman" w:eastAsia="Times New Roman" w:hAnsi="Times New Roman" w:cs="Times New Roman"/>
          <w:spacing w:val="9"/>
          <w:sz w:val="18"/>
          <w:szCs w:val="18"/>
        </w:rPr>
        <w:t>BZ2019014</w:t>
      </w:r>
      <w:r>
        <w:rPr>
          <w:rStyle w:val="any"/>
          <w:rFonts w:ascii="PMingLiU" w:eastAsia="PMingLiU" w:hAnsi="PMingLiU" w:cs="PMingLiU"/>
          <w:spacing w:val="9"/>
          <w:sz w:val="18"/>
          <w:szCs w:val="18"/>
        </w:rPr>
        <w:t>）、江苏省自然科学基金（</w:t>
      </w:r>
      <w:r>
        <w:rPr>
          <w:rStyle w:val="any"/>
          <w:rFonts w:ascii="Times New Roman" w:eastAsia="Times New Roman" w:hAnsi="Times New Roman" w:cs="Times New Roman"/>
          <w:spacing w:val="9"/>
          <w:sz w:val="18"/>
          <w:szCs w:val="18"/>
        </w:rPr>
        <w:t>BK20200710</w:t>
      </w:r>
      <w:r>
        <w:rPr>
          <w:rStyle w:val="any"/>
          <w:rFonts w:ascii="PMingLiU" w:eastAsia="PMingLiU" w:hAnsi="PMingLiU" w:cs="PMingLiU"/>
          <w:spacing w:val="9"/>
          <w:sz w:val="18"/>
          <w:szCs w:val="18"/>
        </w:rPr>
        <w:t>）以及山东省</w:t>
      </w:r>
      <w:r>
        <w:rPr>
          <w:rStyle w:val="any"/>
          <w:rFonts w:ascii="Times New Roman" w:eastAsia="Times New Roman" w:hAnsi="Times New Roman" w:cs="Times New Roman"/>
          <w:spacing w:val="9"/>
          <w:sz w:val="18"/>
          <w:szCs w:val="18"/>
        </w:rPr>
        <w:t>“</w:t>
      </w:r>
      <w:r>
        <w:rPr>
          <w:rStyle w:val="any"/>
          <w:rFonts w:ascii="PMingLiU" w:eastAsia="PMingLiU" w:hAnsi="PMingLiU" w:cs="PMingLiU"/>
          <w:spacing w:val="9"/>
          <w:sz w:val="18"/>
          <w:szCs w:val="18"/>
        </w:rPr>
        <w:t>泰山学者</w:t>
      </w:r>
      <w:r>
        <w:rPr>
          <w:rStyle w:val="any"/>
          <w:rFonts w:ascii="Times New Roman" w:eastAsia="Times New Roman" w:hAnsi="Times New Roman" w:cs="Times New Roman"/>
          <w:spacing w:val="9"/>
          <w:sz w:val="18"/>
          <w:szCs w:val="18"/>
        </w:rPr>
        <w:t>”</w:t>
      </w:r>
      <w:r>
        <w:rPr>
          <w:rStyle w:val="any"/>
          <w:rFonts w:ascii="PMingLiU" w:eastAsia="PMingLiU" w:hAnsi="PMingLiU" w:cs="PMingLiU"/>
          <w:spacing w:val="9"/>
          <w:sz w:val="18"/>
          <w:szCs w:val="18"/>
        </w:rPr>
        <w:t>建设工程专项基金的资助。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S1</w:t>
      </w:r>
      <w:r>
        <w:rPr>
          <w:rStyle w:val="any"/>
          <w:rFonts w:ascii="PMingLiU" w:eastAsia="PMingLiU" w:hAnsi="PMingLiU" w:cs="PMingLiU"/>
          <w:color w:val="3E3E3E"/>
          <w:spacing w:val="9"/>
          <w:sz w:val="21"/>
          <w:szCs w:val="21"/>
        </w:rPr>
        <w:t>存在一处重叠面板。</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533900" cy="62007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4044" name=""/>
                    <pic:cNvPicPr>
                      <a:picLocks noChangeAspect="1"/>
                    </pic:cNvPicPr>
                  </pic:nvPicPr>
                  <pic:blipFill>
                    <a:blip xmlns:r="http://schemas.openxmlformats.org/officeDocument/2006/relationships" r:embed="rId13"/>
                    <a:stretch>
                      <a:fillRect/>
                    </a:stretch>
                  </pic:blipFill>
                  <pic:spPr>
                    <a:xfrm>
                      <a:off x="0" y="0"/>
                      <a:ext cx="4533900" cy="62007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b/>
          <w:bCs/>
          <w:color w:val="3E3E3E"/>
          <w:spacing w:val="9"/>
          <w:sz w:val="30"/>
          <w:szCs w:val="30"/>
          <w:u w:val="single" w:color="3E3E3E"/>
          <w:shd w:val="clear" w:color="auto" w:fill="FFA900"/>
        </w:rPr>
        <w:t>意外发现，以下论文竟然与上述论文</w:t>
      </w:r>
      <w:r>
        <w:rPr>
          <w:rStyle w:val="any"/>
          <w:rFonts w:ascii="Times New Roman" w:eastAsia="Times New Roman" w:hAnsi="Times New Roman" w:cs="Times New Roman"/>
          <w:b/>
          <w:bCs/>
          <w:color w:val="3E3E3E"/>
          <w:spacing w:val="9"/>
          <w:sz w:val="30"/>
          <w:szCs w:val="30"/>
          <w:u w:val="single" w:color="3E3E3E"/>
          <w:shd w:val="clear" w:color="auto" w:fill="FFA900"/>
        </w:rPr>
        <w:t>3</w:t>
      </w:r>
      <w:r>
        <w:rPr>
          <w:rStyle w:val="any"/>
          <w:rFonts w:ascii="PMingLiU" w:eastAsia="PMingLiU" w:hAnsi="PMingLiU" w:cs="PMingLiU"/>
          <w:b/>
          <w:bCs/>
          <w:color w:val="3E3E3E"/>
          <w:spacing w:val="9"/>
          <w:sz w:val="30"/>
          <w:szCs w:val="30"/>
          <w:u w:val="single" w:color="3E3E3E"/>
          <w:shd w:val="clear" w:color="auto" w:fill="FFA900"/>
        </w:rPr>
        <w:t>（</w:t>
      </w:r>
      <w:r>
        <w:rPr>
          <w:rStyle w:val="any"/>
          <w:rFonts w:ascii="Times New Roman" w:eastAsia="Times New Roman" w:hAnsi="Times New Roman" w:cs="Times New Roman"/>
          <w:b/>
          <w:bCs/>
          <w:color w:val="3E3E3E"/>
          <w:spacing w:val="9"/>
          <w:sz w:val="30"/>
          <w:szCs w:val="30"/>
          <w:u w:val="single" w:color="3E3E3E"/>
          <w:shd w:val="clear" w:color="auto" w:fill="FFA900"/>
        </w:rPr>
        <w:t>Study3)</w:t>
      </w:r>
      <w:r>
        <w:rPr>
          <w:rStyle w:val="any"/>
          <w:rFonts w:ascii="PMingLiU" w:eastAsia="PMingLiU" w:hAnsi="PMingLiU" w:cs="PMingLiU"/>
          <w:b/>
          <w:bCs/>
          <w:color w:val="3E3E3E"/>
          <w:spacing w:val="9"/>
          <w:sz w:val="30"/>
          <w:szCs w:val="30"/>
          <w:u w:val="single" w:color="3E3E3E"/>
          <w:shd w:val="clear" w:color="auto" w:fill="FFA900"/>
        </w:rPr>
        <w:t>存在严重的重复，如此明目张胆抄袭？</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b/>
          <w:bCs/>
          <w:color w:val="3E3E3E"/>
          <w:spacing w:val="9"/>
          <w:sz w:val="21"/>
          <w:szCs w:val="21"/>
        </w:rPr>
        <w:t>②</w:t>
      </w:r>
      <w:r>
        <w:rPr>
          <w:rStyle w:val="any"/>
          <w:rFonts w:ascii="Times New Roman" w:eastAsia="Times New Roman" w:hAnsi="Times New Roman" w:cs="Times New Roman"/>
          <w:b/>
          <w:bCs/>
          <w:color w:val="3E3E3E"/>
          <w:spacing w:val="9"/>
          <w:sz w:val="21"/>
          <w:szCs w:val="21"/>
        </w:rPr>
        <w:t> </w:t>
      </w:r>
      <w:r>
        <w:rPr>
          <w:rStyle w:val="any"/>
          <w:rFonts w:ascii="PMingLiU" w:eastAsia="PMingLiU" w:hAnsi="PMingLiU" w:cs="PMingLiU"/>
          <w:b/>
          <w:bCs/>
          <w:color w:val="3E3E3E"/>
          <w:spacing w:val="9"/>
          <w:sz w:val="21"/>
          <w:szCs w:val="21"/>
        </w:rPr>
        <w:t>江苏大学附属宜兴医院</w:t>
      </w:r>
      <w:r>
        <w:rPr>
          <w:rStyle w:val="any"/>
          <w:rFonts w:ascii="Times New Roman" w:eastAsia="Times New Roman" w:hAnsi="Times New Roman" w:cs="Times New Roman"/>
          <w:b/>
          <w:bCs/>
          <w:color w:val="3E3E3E"/>
          <w:spacing w:val="9"/>
          <w:sz w:val="21"/>
          <w:szCs w:val="21"/>
        </w:rPr>
        <w:t>Wu Xiaohong</w:t>
      </w:r>
      <w:r>
        <w:rPr>
          <w:rStyle w:val="any"/>
          <w:rFonts w:ascii="PMingLiU" w:eastAsia="PMingLiU" w:hAnsi="PMingLiU" w:cs="PMingLiU"/>
          <w:b/>
          <w:bCs/>
          <w:color w:val="3E3E3E"/>
          <w:spacing w:val="9"/>
          <w:sz w:val="21"/>
          <w:szCs w:val="21"/>
        </w:rPr>
        <w:t>等人</w:t>
      </w:r>
      <w:r>
        <w:rPr>
          <w:rStyle w:val="any"/>
          <w:rFonts w:ascii="Times New Roman" w:eastAsia="Times New Roman" w:hAnsi="Times New Roman" w:cs="Times New Roman"/>
          <w:b/>
          <w:bCs/>
          <w:color w:val="3E3E3E"/>
          <w:spacing w:val="9"/>
          <w:sz w:val="21"/>
          <w:szCs w:val="21"/>
        </w:rPr>
        <w:t>2020</w:t>
      </w:r>
      <w:r>
        <w:rPr>
          <w:rStyle w:val="any"/>
          <w:rFonts w:ascii="PMingLiU" w:eastAsia="PMingLiU" w:hAnsi="PMingLiU" w:cs="PMingLiU"/>
          <w:b/>
          <w:bCs/>
          <w:color w:val="3E3E3E"/>
          <w:spacing w:val="9"/>
          <w:sz w:val="21"/>
          <w:szCs w:val="21"/>
        </w:rPr>
        <w:t>年发表的论文</w:t>
      </w:r>
      <w:r>
        <w:rPr>
          <w:rStyle w:val="any"/>
          <w:rFonts w:ascii="Times New Roman" w:eastAsia="Times New Roman" w:hAnsi="Times New Roman" w:cs="Times New Roman"/>
          <w:b/>
          <w:bCs/>
          <w:color w:val="3E3E3E"/>
          <w:spacing w:val="9"/>
          <w:sz w:val="21"/>
          <w:szCs w:val="21"/>
        </w:rPr>
        <w:t>(doi: 10.1155/2020/6358685)</w:t>
      </w:r>
      <w:r>
        <w:rPr>
          <w:rStyle w:val="any"/>
          <w:rFonts w:ascii="PMingLiU" w:eastAsia="PMingLiU" w:hAnsi="PMingLiU" w:cs="PMingLiU"/>
          <w:b/>
          <w:bCs/>
          <w:color w:val="3E3E3E"/>
          <w:spacing w:val="9"/>
          <w:sz w:val="21"/>
          <w:szCs w:val="21"/>
        </w:rPr>
        <w:t>中的</w:t>
      </w:r>
      <w:r>
        <w:rPr>
          <w:rStyle w:val="any"/>
          <w:rFonts w:ascii="PMingLiU" w:eastAsia="PMingLiU" w:hAnsi="PMingLiU" w:cs="PMingLiU"/>
          <w:b/>
          <w:bCs/>
          <w:color w:val="3E3E3E"/>
          <w:spacing w:val="9"/>
          <w:sz w:val="21"/>
          <w:szCs w:val="21"/>
        </w:rPr>
        <w:t>流式细胞术数据与上述论文的图</w:t>
      </w:r>
      <w:r>
        <w:rPr>
          <w:rStyle w:val="any"/>
          <w:rFonts w:ascii="Times New Roman" w:eastAsia="Times New Roman" w:hAnsi="Times New Roman" w:cs="Times New Roman"/>
          <w:b/>
          <w:bCs/>
          <w:color w:val="3E3E3E"/>
          <w:spacing w:val="9"/>
          <w:sz w:val="21"/>
          <w:szCs w:val="21"/>
        </w:rPr>
        <w:t>8</w:t>
      </w:r>
      <w:r>
        <w:rPr>
          <w:rStyle w:val="any"/>
          <w:rFonts w:ascii="PMingLiU" w:eastAsia="PMingLiU" w:hAnsi="PMingLiU" w:cs="PMingLiU"/>
          <w:b/>
          <w:bCs/>
          <w:color w:val="3E3E3E"/>
          <w:spacing w:val="9"/>
          <w:sz w:val="21"/>
          <w:szCs w:val="21"/>
        </w:rPr>
        <w:t>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07605" name=""/>
                    <pic:cNvPicPr>
                      <a:picLocks noChangeAspect="1"/>
                    </pic:cNvPicPr>
                  </pic:nvPicPr>
                  <pic:blipFill>
                    <a:blip xmlns:r="http://schemas.openxmlformats.org/officeDocument/2006/relationships" r:embed="rId14"/>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257800" cy="338137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09065" name=""/>
                    <pic:cNvPicPr>
                      <a:picLocks noChangeAspect="1"/>
                    </pic:cNvPicPr>
                  </pic:nvPicPr>
                  <pic:blipFill>
                    <a:blip xmlns:r="http://schemas.openxmlformats.org/officeDocument/2006/relationships" r:embed="rId15"/>
                    <a:stretch>
                      <a:fillRect/>
                    </a:stretch>
                  </pic:blipFill>
                  <pic:spPr>
                    <a:xfrm>
                      <a:off x="0" y="0"/>
                      <a:ext cx="5257800" cy="3381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b/>
          <w:bCs/>
          <w:color w:val="3E3E3E"/>
          <w:spacing w:val="9"/>
          <w:sz w:val="21"/>
          <w:szCs w:val="21"/>
        </w:rPr>
        <w:t>③</w:t>
      </w:r>
      <w:r>
        <w:rPr>
          <w:rStyle w:val="any"/>
          <w:rFonts w:ascii="Times New Roman" w:eastAsia="Times New Roman" w:hAnsi="Times New Roman" w:cs="Times New Roman"/>
          <w:b/>
          <w:bCs/>
          <w:color w:val="3E3E3E"/>
          <w:spacing w:val="9"/>
          <w:sz w:val="21"/>
          <w:szCs w:val="21"/>
        </w:rPr>
        <w:t> </w:t>
      </w:r>
      <w:r>
        <w:rPr>
          <w:rStyle w:val="any"/>
          <w:rFonts w:ascii="PMingLiU" w:eastAsia="PMingLiU" w:hAnsi="PMingLiU" w:cs="PMingLiU"/>
          <w:b/>
          <w:bCs/>
          <w:color w:val="3E3E3E"/>
          <w:spacing w:val="9"/>
          <w:sz w:val="21"/>
          <w:szCs w:val="21"/>
        </w:rPr>
        <w:t>南京医科大学第一附属医院</w:t>
      </w:r>
      <w:r>
        <w:rPr>
          <w:rStyle w:val="any"/>
          <w:rFonts w:ascii="Times New Roman" w:eastAsia="Times New Roman" w:hAnsi="Times New Roman" w:cs="Times New Roman"/>
          <w:b/>
          <w:bCs/>
          <w:color w:val="3E3E3E"/>
          <w:spacing w:val="9"/>
          <w:sz w:val="21"/>
          <w:szCs w:val="21"/>
        </w:rPr>
        <w:t>Qianwen Shao</w:t>
      </w:r>
      <w:r>
        <w:rPr>
          <w:rStyle w:val="any"/>
          <w:rFonts w:ascii="PMingLiU" w:eastAsia="PMingLiU" w:hAnsi="PMingLiU" w:cs="PMingLiU"/>
          <w:b/>
          <w:bCs/>
          <w:color w:val="3E3E3E"/>
          <w:spacing w:val="9"/>
          <w:sz w:val="21"/>
          <w:szCs w:val="21"/>
        </w:rPr>
        <w:t>等人</w:t>
      </w:r>
      <w:r>
        <w:rPr>
          <w:rStyle w:val="any"/>
          <w:rFonts w:ascii="Times New Roman" w:eastAsia="Times New Roman" w:hAnsi="Times New Roman" w:cs="Times New Roman"/>
          <w:b/>
          <w:bCs/>
          <w:color w:val="3E3E3E"/>
          <w:spacing w:val="9"/>
          <w:sz w:val="21"/>
          <w:szCs w:val="21"/>
        </w:rPr>
        <w:t>2018</w:t>
      </w:r>
      <w:r>
        <w:rPr>
          <w:rStyle w:val="any"/>
          <w:rFonts w:ascii="PMingLiU" w:eastAsia="PMingLiU" w:hAnsi="PMingLiU" w:cs="PMingLiU"/>
          <w:b/>
          <w:bCs/>
          <w:color w:val="3E3E3E"/>
          <w:spacing w:val="9"/>
          <w:sz w:val="21"/>
          <w:szCs w:val="21"/>
        </w:rPr>
        <w:t>年发表的论文</w:t>
      </w:r>
      <w:r>
        <w:rPr>
          <w:rStyle w:val="any"/>
          <w:rFonts w:ascii="Times New Roman" w:eastAsia="Times New Roman" w:hAnsi="Times New Roman" w:cs="Times New Roman"/>
          <w:b/>
          <w:bCs/>
          <w:color w:val="3E3E3E"/>
          <w:spacing w:val="9"/>
          <w:sz w:val="21"/>
          <w:szCs w:val="21"/>
        </w:rPr>
        <w:t>(</w:t>
      </w:r>
      <w:r>
        <w:rPr>
          <w:rStyle w:val="any"/>
          <w:rFonts w:ascii="Times New Roman" w:eastAsia="Times New Roman" w:hAnsi="Times New Roman" w:cs="Times New Roman"/>
          <w:b/>
          <w:bCs/>
          <w:color w:val="3E3E3E"/>
          <w:spacing w:val="9"/>
          <w:sz w:val="21"/>
          <w:szCs w:val="21"/>
        </w:rPr>
        <w:t>doi: 10.7150/ijms.21164)</w:t>
      </w:r>
      <w:r>
        <w:rPr>
          <w:rStyle w:val="any"/>
          <w:rFonts w:ascii="PMingLiU" w:eastAsia="PMingLiU" w:hAnsi="PMingLiU" w:cs="PMingLiU"/>
          <w:b/>
          <w:bCs/>
          <w:color w:val="3E3E3E"/>
          <w:spacing w:val="9"/>
          <w:sz w:val="21"/>
          <w:szCs w:val="21"/>
        </w:rPr>
        <w:t>中多图面板与上述论文</w:t>
      </w:r>
      <w:r>
        <w:rPr>
          <w:rStyle w:val="any"/>
          <w:rFonts w:ascii="Times New Roman" w:eastAsia="Times New Roman" w:hAnsi="Times New Roman" w:cs="Times New Roman"/>
          <w:b/>
          <w:bCs/>
          <w:color w:val="3E3E3E"/>
          <w:spacing w:val="9"/>
          <w:sz w:val="21"/>
          <w:szCs w:val="21"/>
        </w:rPr>
        <w:t>3</w:t>
      </w:r>
      <w:r>
        <w:rPr>
          <w:rStyle w:val="any"/>
          <w:rFonts w:ascii="PMingLiU" w:eastAsia="PMingLiU" w:hAnsi="PMingLiU" w:cs="PMingLiU"/>
          <w:b/>
          <w:bCs/>
          <w:color w:val="3E3E3E"/>
          <w:spacing w:val="9"/>
          <w:sz w:val="21"/>
          <w:szCs w:val="21"/>
        </w:rPr>
        <w:t>相似。</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3388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25703" name=""/>
                    <pic:cNvPicPr>
                      <a:picLocks noChangeAspect="1"/>
                    </pic:cNvPicPr>
                  </pic:nvPicPr>
                  <pic:blipFill>
                    <a:blip xmlns:r="http://schemas.openxmlformats.org/officeDocument/2006/relationships" r:embed="rId16"/>
                    <a:stretch>
                      <a:fillRect/>
                    </a:stretch>
                  </pic:blipFill>
                  <pic:spPr>
                    <a:xfrm>
                      <a:off x="0" y="0"/>
                      <a:ext cx="5486400" cy="353388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左</w:t>
      </w: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论文</w:t>
      </w:r>
      <w:r>
        <w:rPr>
          <w:rStyle w:val="any"/>
          <w:rFonts w:ascii="Times New Roman" w:eastAsia="Times New Roman" w:hAnsi="Times New Roman" w:cs="Times New Roman"/>
          <w:color w:val="3E3E3E"/>
          <w:spacing w:val="9"/>
          <w:sz w:val="21"/>
          <w:szCs w:val="21"/>
        </w:rPr>
        <w:t>3</w:t>
      </w:r>
      <w:r>
        <w:rPr>
          <w:rStyle w:val="any"/>
          <w:rFonts w:ascii="PMingLiU" w:eastAsia="PMingLiU" w:hAnsi="PMingLiU" w:cs="PMingLiU"/>
          <w:color w:val="3E3E3E"/>
          <w:spacing w:val="9"/>
          <w:sz w:val="21"/>
          <w:szCs w:val="21"/>
        </w:rPr>
        <w:t>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w:t>
      </w:r>
      <w:r>
        <w:rPr>
          <w:rStyle w:val="any"/>
          <w:rFonts w:ascii="PMingLiU" w:eastAsia="PMingLiU" w:hAnsi="PMingLiU" w:cs="PMingLiU"/>
          <w:color w:val="3E3E3E"/>
          <w:spacing w:val="9"/>
          <w:sz w:val="21"/>
          <w:szCs w:val="21"/>
        </w:rPr>
        <w:t>右</w:t>
      </w:r>
      <w:r>
        <w:rPr>
          <w:rStyle w:val="any"/>
          <w:rFonts w:ascii="Times New Roman" w:eastAsia="Times New Roman" w:hAnsi="Times New Roman" w:cs="Times New Roman"/>
          <w:color w:val="3E3E3E"/>
          <w:spacing w:val="9"/>
          <w:sz w:val="21"/>
          <w:szCs w:val="21"/>
        </w:rPr>
        <w:t>]</w:t>
      </w:r>
      <w:r>
        <w:rPr>
          <w:rStyle w:val="any"/>
          <w:rFonts w:ascii="Times New Roman" w:eastAsia="Times New Roman" w:hAnsi="Times New Roman" w:cs="Times New Roman"/>
          <w:color w:val="3E3E3E"/>
          <w:spacing w:val="9"/>
          <w:sz w:val="21"/>
          <w:szCs w:val="21"/>
        </w:rPr>
        <w:t>Qianwen Shao</w:t>
      </w:r>
      <w:r>
        <w:rPr>
          <w:rStyle w:val="any"/>
          <w:rFonts w:ascii="PMingLiU" w:eastAsia="PMingLiU" w:hAnsi="PMingLiU" w:cs="PMingLiU"/>
          <w:color w:val="3E3E3E"/>
          <w:spacing w:val="9"/>
          <w:sz w:val="21"/>
          <w:szCs w:val="21"/>
        </w:rPr>
        <w:t>等人文章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39630" name=""/>
                    <pic:cNvPicPr>
                      <a:picLocks noChangeAspect="1"/>
                    </pic:cNvPicPr>
                  </pic:nvPicPr>
                  <pic:blipFill>
                    <a:blip xmlns:r="http://schemas.openxmlformats.org/officeDocument/2006/relationships" r:embed="rId17"/>
                    <a:stretch>
                      <a:fillRect/>
                    </a:stretch>
                  </pic:blipFill>
                  <pic:spPr>
                    <a:xfrm>
                      <a:off x="0" y="0"/>
                      <a:ext cx="5486400" cy="2697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771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86809" name=""/>
                    <pic:cNvPicPr>
                      <a:picLocks noChangeAspect="1"/>
                    </pic:cNvPicPr>
                  </pic:nvPicPr>
                  <pic:blipFill>
                    <a:blip xmlns:r="http://schemas.openxmlformats.org/officeDocument/2006/relationships" r:embed="rId18"/>
                    <a:stretch>
                      <a:fillRect/>
                    </a:stretch>
                  </pic:blipFill>
                  <pic:spPr>
                    <a:xfrm>
                      <a:off x="0" y="0"/>
                      <a:ext cx="5486400" cy="267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9057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88864" name=""/>
                    <pic:cNvPicPr>
                      <a:picLocks noChangeAspect="1"/>
                    </pic:cNvPicPr>
                  </pic:nvPicPr>
                  <pic:blipFill>
                    <a:blip xmlns:r="http://schemas.openxmlformats.org/officeDocument/2006/relationships" r:embed="rId19"/>
                    <a:stretch>
                      <a:fillRect/>
                    </a:stretch>
                  </pic:blipFill>
                  <pic:spPr>
                    <a:xfrm>
                      <a:off x="0" y="0"/>
                      <a:ext cx="5486400" cy="290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686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26138" name=""/>
                    <pic:cNvPicPr>
                      <a:picLocks noChangeAspect="1"/>
                    </pic:cNvPicPr>
                  </pic:nvPicPr>
                  <pic:blipFill>
                    <a:blip xmlns:r="http://schemas.openxmlformats.org/officeDocument/2006/relationships" r:embed="rId20"/>
                    <a:stretch>
                      <a:fillRect/>
                    </a:stretch>
                  </pic:blipFill>
                  <pic:spPr>
                    <a:xfrm>
                      <a:off x="0" y="0"/>
                      <a:ext cx="5486400" cy="2768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2288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91110" name=""/>
                    <pic:cNvPicPr>
                      <a:picLocks noChangeAspect="1"/>
                    </pic:cNvPicPr>
                  </pic:nvPicPr>
                  <pic:blipFill>
                    <a:blip xmlns:r="http://schemas.openxmlformats.org/officeDocument/2006/relationships" r:embed="rId21"/>
                    <a:stretch>
                      <a:fillRect/>
                    </a:stretch>
                  </pic:blipFill>
                  <pic:spPr>
                    <a:xfrm>
                      <a:off x="0" y="0"/>
                      <a:ext cx="5486400" cy="2722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290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41686" name=""/>
                    <pic:cNvPicPr>
                      <a:picLocks noChangeAspect="1"/>
                    </pic:cNvPicPr>
                  </pic:nvPicPr>
                  <pic:blipFill>
                    <a:blip xmlns:r="http://schemas.openxmlformats.org/officeDocument/2006/relationships" r:embed="rId22"/>
                    <a:stretch>
                      <a:fillRect/>
                    </a:stretch>
                  </pic:blipFill>
                  <pic:spPr>
                    <a:xfrm>
                      <a:off x="0" y="0"/>
                      <a:ext cx="5486400" cy="1529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1892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5741" name=""/>
                    <pic:cNvPicPr>
                      <a:picLocks noChangeAspect="1"/>
                    </pic:cNvPicPr>
                  </pic:nvPicPr>
                  <pic:blipFill>
                    <a:blip xmlns:r="http://schemas.openxmlformats.org/officeDocument/2006/relationships" r:embed="rId23"/>
                    <a:stretch>
                      <a:fillRect/>
                    </a:stretch>
                  </pic:blipFill>
                  <pic:spPr>
                    <a:xfrm>
                      <a:off x="0" y="0"/>
                      <a:ext cx="5486400" cy="1518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9"/>
        </w:rPr>
      </w:pPr>
    </w:p>
    <w:p>
      <w:pPr>
        <w:spacing w:after="0" w:line="336" w:lineRule="atLeast"/>
        <w:ind w:left="300" w:right="300"/>
        <w:rPr>
          <w:rStyle w:val="any"/>
          <w:rFonts w:ascii="Microsoft YaHei UI" w:eastAsia="Microsoft YaHei UI" w:hAnsi="Microsoft YaHei UI" w:cs="Microsoft YaHei UI"/>
          <w:color w:val="3E3E3E"/>
          <w:spacing w:val="9"/>
          <w:sz w:val="21"/>
          <w:szCs w:val="21"/>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656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88046" name=""/>
                    <pic:cNvPicPr>
                      <a:picLocks noChangeAspect="1"/>
                    </pic:cNvPicPr>
                  </pic:nvPicPr>
                  <pic:blipFill>
                    <a:blip xmlns:r="http://schemas.openxmlformats.org/officeDocument/2006/relationships" r:embed="rId24"/>
                    <a:stretch>
                      <a:fillRect/>
                    </a:stretch>
                  </pic:blipFill>
                  <pic:spPr>
                    <a:xfrm>
                      <a:off x="0" y="0"/>
                      <a:ext cx="5486400" cy="16865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00675" cy="204787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56720" name=""/>
                    <pic:cNvPicPr>
                      <a:picLocks noChangeAspect="1"/>
                    </pic:cNvPicPr>
                  </pic:nvPicPr>
                  <pic:blipFill>
                    <a:blip xmlns:r="http://schemas.openxmlformats.org/officeDocument/2006/relationships" r:embed="rId25"/>
                    <a:stretch>
                      <a:fillRect/>
                    </a:stretch>
                  </pic:blipFill>
                  <pic:spPr>
                    <a:xfrm>
                      <a:off x="0" y="0"/>
                      <a:ext cx="5400675" cy="2047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b/>
          <w:bCs/>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line="420" w:lineRule="atLeast"/>
        <w:ind w:left="300" w:right="300"/>
        <w:rPr>
          <w:rStyle w:val="any"/>
          <w:rFonts w:ascii="Times New Roman" w:eastAsia="Times New Roman" w:hAnsi="Times New Roman" w:cs="Times New Roman"/>
          <w:spacing w:val="9"/>
          <w:sz w:val="21"/>
          <w:szCs w:val="21"/>
        </w:rPr>
      </w:pPr>
      <w:r>
        <w:rPr>
          <w:rStyle w:val="any"/>
          <w:rFonts w:ascii="PMingLiU" w:eastAsia="PMingLiU" w:hAnsi="PMingLiU" w:cs="PMingLiU"/>
          <w:b/>
          <w:bCs/>
          <w:color w:val="3E3E3E"/>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https://www.thno.org/v07p1942.htm</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https://www.nature.com/articles/s41392-022-00900-8</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https://link.springer.com/article/10.1186/s11671-017-1890-6</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https://onlinelibrary.wiley.com/doi/10.1155/2020/6358685</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r>
        <w:rPr>
          <w:rStyle w:val="any"/>
          <w:rFonts w:ascii="Times New Roman" w:eastAsia="Times New Roman" w:hAnsi="Times New Roman" w:cs="Times New Roman"/>
          <w:b w:val="0"/>
          <w:bCs w:val="0"/>
          <w:color w:val="3E3E3E"/>
          <w:spacing w:val="9"/>
          <w:sz w:val="18"/>
          <w:szCs w:val="18"/>
        </w:rPr>
        <w:t>https://www.medsci.org/v15p0086.htm</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b/>
          <w:bCs/>
          <w:color w:val="3E3E3E"/>
          <w:spacing w:val="9"/>
          <w:sz w:val="18"/>
          <w:szCs w:val="1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88745" name=""/>
                    <pic:cNvPicPr>
                      <a:picLocks noChangeAspect="1"/>
                    </pic:cNvPicPr>
                  </pic:nvPicPr>
                  <pic:blipFill>
                    <a:blip xmlns:r="http://schemas.openxmlformats.org/officeDocument/2006/relationships" r:embed="rId26"/>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33527" name=""/>
                    <pic:cNvPicPr>
                      <a:picLocks noChangeAspect="1"/>
                    </pic:cNvPicPr>
                  </pic:nvPicPr>
                  <pic:blipFill>
                    <a:blip xmlns:r="http://schemas.openxmlformats.org/officeDocument/2006/relationships" r:embed="rId27"/>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32167" name=""/>
                    <pic:cNvPicPr>
                      <a:picLocks noChangeAspect="1"/>
                    </pic:cNvPicPr>
                  </pic:nvPicPr>
                  <pic:blipFill>
                    <a:blip xmlns:r="http://schemas.openxmlformats.org/officeDocument/2006/relationships" r:embed="rId28"/>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9" w:anchor="wechat_redirect" w:tgtFrame="_blank" w:tooltip="崔健博士专栏"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崔健博士专栏</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hyperlink" Target="https://mp.weixin.qq.com/mp/appmsgalbum?__biz=Mzk1NzE0NTE5Mg==&amp;action=getalbum&amp;album_id=3778818414182055941"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1NzE0NTE5Mg==&amp;mid=2247488972&amp;idx=2&amp;sn=9113523350b9e2e08ae59f7a06c21885&amp;chksm=c214d163609462c344b0dc3244d5cc71ad767ec5c1cc441809b20139f27dfd81debb8cb702b3&amp;scene=126&amp;sessionid=17436983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