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空军军医大学唐都医院某研究团队所发文章被质疑文章内发生图片重叠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2025-04-02 10:34:05</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2018 年 2 月 13 日，</w:t>
      </w:r>
      <w:r>
        <w:rPr>
          <w:rStyle w:val="any"/>
          <w:rFonts w:ascii="Microsoft YaHei UI" w:eastAsia="Microsoft YaHei UI" w:hAnsi="Microsoft YaHei UI" w:cs="Microsoft YaHei UI"/>
          <w:b w:val="0"/>
          <w:bCs w:val="0"/>
          <w:i w:val="0"/>
          <w:iCs w:val="0"/>
          <w:caps w:val="0"/>
          <w:spacing w:val="8"/>
          <w:sz w:val="23"/>
          <w:szCs w:val="23"/>
        </w:rPr>
        <w:t>空军军医大学唐都医院 Guo Hao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Brain research bulletin</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Remote limb ischemic postconditioning protects against cerebral ischemia-reperfusion injury by activating AMPK-dependent autophagy</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804971"/>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258114" name=""/>
                    <pic:cNvPicPr>
                      <a:picLocks noChangeAspect="1"/>
                    </pic:cNvPicPr>
                  </pic:nvPicPr>
                  <pic:blipFill>
                    <a:blip xmlns:r="http://schemas.openxmlformats.org/officeDocument/2006/relationships" r:embed="rId6"/>
                    <a:stretch>
                      <a:fillRect/>
                    </a:stretch>
                  </pic:blipFill>
                  <pic:spPr>
                    <a:xfrm>
                      <a:off x="0" y="0"/>
                      <a:ext cx="6143625" cy="4804971"/>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019468"/>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110141" name=""/>
                    <pic:cNvPicPr>
                      <a:picLocks noChangeAspect="1"/>
                    </pic:cNvPicPr>
                  </pic:nvPicPr>
                  <pic:blipFill>
                    <a:blip xmlns:r="http://schemas.openxmlformats.org/officeDocument/2006/relationships" r:embed="rId7"/>
                    <a:stretch>
                      <a:fillRect/>
                    </a:stretch>
                  </pic:blipFill>
                  <pic:spPr>
                    <a:xfrm>
                      <a:off x="0" y="0"/>
                      <a:ext cx="6143625" cy="4019468"/>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https://pubpeer.com/publications/129ECBE7911899EE7A57676B47766E#0</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79&amp;idx=2&amp;sn=8bf24145192f8e7af5d37319781eac02&amp;chksm=96f24b9cde61b7a81c841092f8991323b660c08ad1c10f9995885df425816c377af457c72994&amp;scene=126&amp;sessionid=174361247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