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11:23:00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武汉大学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2017 年 9 月 29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Cell death and differentiation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miR-148a inhibits colitis and colitis-associated tumorigenesis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1006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565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1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首先获取该文章的所有图片（共计36张图）：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035315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4737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03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81275" cy="1095375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194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7&amp;idx=2&amp;sn=3f6bde4c08d1c54b7e1fb18097d385e8&amp;chksm=96bf121d35190aedca8b39624c65b3702d2f0d2f3d56a624c98696c5ae637f5fc427f6a92593&amp;scene=126&amp;sessionid=17436124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