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图像重复引发争议：广州中医药大学团队论文被撤稿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探索丹参酮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IIA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磺酸钠减轻实验性脑梗死病理重塑的多种信号通路（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Exploration of Multiple Signaling Pathways Through Which Sodium Tanshinone IIA Sulfonate Attenuates Pathologic Remodeling Experimental Infarction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作者信息：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第一作者：毛帅（广州中医药大学）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通讯作者：张敏州（广州中医药大学）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第一单位：广州中医药大学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44974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76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期刊信息：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该论文于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日发表在《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》（中科院三区，影响因子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4.4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）期刊上。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资助信息：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本研究得到了多项资助，包括国家自然科学基金（编号：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81703877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81703848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81673702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）、广东省珠江学者资助计划（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年授予毛帅）、中国国家基础研究计划（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973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计划，编号：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2015CB554400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2016A030313636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2017A030310123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2017A030313725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）、广东省医学科技研究基金（编号：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A2016192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）、广东省科学技术厅（编号：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2014A020221044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）以及广东省中医院项目（编号：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YN2015QN15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##\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15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研究者发现，论文中的图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存在图像重复的现象。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242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530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与其他论文重复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进一步检查发现，图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中某些图像与一篇共同作者参与的论文中图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（《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European Journal of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DOI:10.1016/j.ejphar.2021.174438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2585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43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与其他论文重复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中的面板也被发现与上述《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European Journal of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2540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22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##\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25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该论文已于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日被《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》期刊正式撤回。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撤稿原因为：文章发表后，有研究者对其中图片的完整性提出质疑。经核查发现，论文中的图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存在图像重复。此外，图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的某些面板被发现重复使用于其他文章中。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由于作者未能在期刊对该问题的调查中提供令人信服的解释，期刊主编与首席执行编辑决定撤回此文，理由是数据和结论已经不再可靠。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值得注意的是，作者毛帅（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Shuai Mao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）同意了此次撤稿决定，但其他作者，包括张敏州（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Minzhou Zhang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）、明聪（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Ming Cong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，音译）和阿华（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 Hua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，音译）未对期刊的撤稿信函作出回应。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》特别感谢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的用户对该论文问题的提醒。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https://pubpeer.com/publications/079B740BDA87EBF507FDE151903B3E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63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70&amp;idx=1&amp;sn=1113c630f90a8d7db7ce22165387d36f&amp;chksm=825eea47f5850ab4a09cf3ae69203c04fd0a9991127b69a30d039c0063b87400125430dffe0e&amp;scene=126&amp;sessionid=17436757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