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论文撤稿风波：河南省洛阳正骨医院团队研究因数据问题被撤稿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数据问题引质疑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近日，刊登于国际学术期刊《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Cell Cycle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》的一篇论文因存在数据完整性问题被撤回。该论文题为《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Fascin1 mediated release of proinflammatory cytokines and invasion/migration in rheumatoid arthritis via the STAT3 pathway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Fascin1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STAT3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通路介导类风湿关节炎中促炎细胞因子的释放及侵袭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迁移》，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DOI: 10.1080/15384101.2021.1974790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）。论文由河南省洛阳正骨医院（河南省骨科医院）的研究团队完成。然而，因未能提供原始数据及相关支持信息，该研究被质疑学术诚信问题，并最终遭到撤稿处理。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4876800" cy="2524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03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第一作者：马坤（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Kun 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通讯作者：马坤（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Kun 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，河南省洛阳正骨医院）、张川（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Chuan Zhang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，河南省洛阳正骨医院）、李武寅（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Wuyin Li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，河南省洛阳正骨医院）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第一单位：河南省洛阳正骨医院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合作单位：河南省骨科医院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Cell Cycle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上发布了本论文的撤稿声明。声明指出，自论文发表以来，多方对其数据完整性提出了质疑。在期刊方要求作者提供原始数据及相关支持信息后，作者未能满足要求。鉴于学术记录的完整性依赖于研究数据的验证，期刊方决定撤回该论文，作者对此撤稿决定表示同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此外，评论人还指出，该论文中的部分数据存在与其他研究图像重复的现象。具体问题包括：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本文图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重复，图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源自已撤稿论文《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Matrineinduced autophagy counteracts cell apoptosis via the ERK signaling pathway in osteosarcoma cells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Ma et al. 2016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本文图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与另一篇已撤稿论文《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Inhibition of autophagy attenuated curcumolinduced apoptosis in MG63 human osteosarcoma cells via Janus kinase signaling pathway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Zhang &amp; Wang 2017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）中的图像重复。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50759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89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https://pubpeer.com/publications/A1E1056B89E886978C4988E1F4070C#2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2&amp;idx=1&amp;sn=0f600b3343be6a69841f498990a8e1e2&amp;chksm=825338536fdf216548e8cd31b39a6849388a010e20e5c7f17c808bc436375205822a71eae775&amp;scene=126&amp;sessionid=17436114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