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南昌大学第一附属医院骨科《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Technology in Cancer Research &amp; Treatment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》医学研究风波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10:10:10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近日，发表在《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》期刊上的一项题为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“Potential Molecular Mechanisms of AURKB in the Oncogenesis and Progression of Osteosarcoma Cells: A Label-Free Quantitative Proteomics Analysis”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的研究因图像问题被撤回。该研究由皮文森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(Wen-Sen Pi)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Cao Zhi-Yuan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Liu Jia-Ming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Peng Ai-Fen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 Wen-Zhao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Chen Jiang-Wei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Huang Shan-Hu(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与科技处处长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Liu Zhi-Li(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合作完成，研究单位为南昌大学第一附属医院骨科。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2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55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撤稿声明缘由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日，评论员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发表声明，宣布撤回上述文章。原因在于，作者曾要求更换图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小时的图像，声称由于错误导致同一组图像重复使用。然而，期刊的调查发现：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组在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小时的图像高度相似。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βactin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条带疑似被修改。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U2OS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组与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组图像高度相似。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期刊要求提供图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的原始图像，以及图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的未裁剪原始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图像。尽管作者提交了图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的原始图像，但未能消除图像相似性的疑虑，也未能提供其他所需的原始图像。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研究结果的可靠性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由于图像完整性问题未能得到解决，研究结果的可靠性受到严重质疑。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Sage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期刊在多次尝试联系作者所在机构未果的情况下，决定撤回该文章。尽管作者对此决定表示反对，撤稿仍然生效。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https://pubpeer.com/publications/DC91FF940B16A203E9750A756CFA5B#1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03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548&amp;idx=1&amp;sn=c019a597764e3c6bcf174c5b84d56533&amp;chksm=c5d0f4fb7a66a48b08f1d1086ae7753efddbd03af098b39fd9d847c59bf246283db3c3066f80&amp;scene=126&amp;sessionid=17436122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