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上海交通大学医学院附属国际和平妇幼保健院发表论文图片重复被质疑，作者回应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2025-03-31 07:49:55</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22842"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33250"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91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5160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3732"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479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上海交通大学医学院附属国际和平妇幼保健院</w:t>
      </w:r>
      <w:r>
        <w:rPr>
          <w:rStyle w:val="any"/>
          <w:rFonts w:ascii="PMingLiU" w:eastAsia="PMingLiU" w:hAnsi="PMingLiU" w:cs="PMingLiU"/>
          <w:spacing w:val="9"/>
          <w:shd w:val="clear" w:color="auto" w:fill="F1F8F7"/>
        </w:rPr>
        <w:t>发表在</w:t>
      </w:r>
      <w:r>
        <w:rPr>
          <w:rStyle w:val="any"/>
          <w:rFonts w:ascii="Times New Roman" w:eastAsia="Times New Roman" w:hAnsi="Times New Roman" w:cs="Times New Roman"/>
          <w:spacing w:val="9"/>
          <w:shd w:val="clear" w:color="auto" w:fill="F1F8F7"/>
        </w:rPr>
        <w:t>Oncotarget</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“KDM4B and KDM4A promote endometrial cancer progression by regulating androgen receptor, c-myc, and p27kip1”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 xml:space="preserve">KDM4B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KDM4A </w:t>
      </w:r>
      <w:r>
        <w:rPr>
          <w:rStyle w:val="any"/>
          <w:rFonts w:ascii="PMingLiU" w:eastAsia="PMingLiU" w:hAnsi="PMingLiU" w:cs="PMingLiU"/>
          <w:spacing w:val="9"/>
          <w:shd w:val="clear" w:color="auto" w:fill="F1F8F7"/>
        </w:rPr>
        <w:t>通过调节雄激素受体、</w:t>
      </w:r>
      <w:r>
        <w:rPr>
          <w:rStyle w:val="any"/>
          <w:rFonts w:ascii="Times New Roman" w:eastAsia="Times New Roman" w:hAnsi="Times New Roman" w:cs="Times New Roman"/>
          <w:spacing w:val="9"/>
          <w:shd w:val="clear" w:color="auto" w:fill="F1F8F7"/>
        </w:rPr>
        <w:t xml:space="preserve">c-myc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p27kip1 </w:t>
      </w:r>
      <w:r>
        <w:rPr>
          <w:rStyle w:val="any"/>
          <w:rFonts w:ascii="PMingLiU" w:eastAsia="PMingLiU" w:hAnsi="PMingLiU" w:cs="PMingLiU"/>
          <w:spacing w:val="9"/>
          <w:shd w:val="clear" w:color="auto" w:fill="F1F8F7"/>
        </w:rPr>
        <w:t>促进子宫内膜癌进展</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第一作者：上海交通大学医学院附属国际和平妇幼保健院妇产科的</w:t>
      </w:r>
      <w:r>
        <w:rPr>
          <w:rStyle w:val="any"/>
          <w:rFonts w:ascii="Times New Roman" w:eastAsia="Times New Roman" w:hAnsi="Times New Roman" w:cs="Times New Roman"/>
          <w:spacing w:val="9"/>
          <w:shd w:val="clear" w:color="auto" w:fill="F1F8F7"/>
        </w:rPr>
        <w:t>Meiting Qiu</w:t>
      </w:r>
      <w:r>
        <w:rPr>
          <w:rStyle w:val="any"/>
          <w:rFonts w:ascii="PMingLiU" w:eastAsia="PMingLiU" w:hAnsi="PMingLiU" w:cs="PMingLiU"/>
          <w:spacing w:val="9"/>
          <w:shd w:val="clear" w:color="auto" w:fill="F1F8F7"/>
        </w:rPr>
        <w:t>（音译：邱梅婷）；</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上海交通大学医学院附属国际和平妇幼保健院妇产科</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Wei Bao</w:t>
      </w:r>
      <w:r>
        <w:rPr>
          <w:rStyle w:val="any"/>
          <w:rFonts w:ascii="PMingLiU" w:eastAsia="PMingLiU" w:hAnsi="PMingLiU" w:cs="PMingLiU"/>
          <w:spacing w:val="9"/>
          <w:shd w:val="clear" w:color="auto" w:fill="F1F8F7"/>
        </w:rPr>
        <w:t>（音译：包伟）</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4980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64991" name=""/>
                    <pic:cNvPicPr>
                      <a:picLocks noChangeAspect="1"/>
                    </pic:cNvPicPr>
                  </pic:nvPicPr>
                  <pic:blipFill>
                    <a:blip xmlns:r="http://schemas.openxmlformats.org/officeDocument/2006/relationships" r:embed="rId10"/>
                    <a:stretch>
                      <a:fillRect/>
                    </a:stretch>
                  </pic:blipFill>
                  <pic:spPr>
                    <a:xfrm>
                      <a:off x="0" y="0"/>
                      <a:ext cx="5486400" cy="2498063"/>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775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4561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6976" name=""/>
                    <pic:cNvPicPr>
                      <a:picLocks noChangeAspect="1"/>
                    </pic:cNvPicPr>
                  </pic:nvPicPr>
                  <pic:blipFill>
                    <a:blip xmlns:r="http://schemas.openxmlformats.org/officeDocument/2006/relationships" r:embed="rId11"/>
                    <a:stretch>
                      <a:fillRect/>
                    </a:stretch>
                  </pic:blipFill>
                  <pic:spPr>
                    <a:xfrm>
                      <a:off x="0" y="0"/>
                      <a:ext cx="5486400" cy="545613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46855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44525" name=""/>
                    <pic:cNvPicPr>
                      <a:picLocks noChangeAspect="1"/>
                    </pic:cNvPicPr>
                  </pic:nvPicPr>
                  <pic:blipFill>
                    <a:blip xmlns:r="http://schemas.openxmlformats.org/officeDocument/2006/relationships" r:embed="rId12"/>
                    <a:stretch>
                      <a:fillRect/>
                    </a:stretch>
                  </pic:blipFill>
                  <pic:spPr>
                    <a:xfrm>
                      <a:off x="0" y="0"/>
                      <a:ext cx="5486400" cy="468552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color w:val="FFFFFF"/>
          <w:spacing w:val="9"/>
          <w:shd w:val="clear" w:color="auto" w:fill="38724E"/>
        </w:rPr>
        <w:t>作者回应</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484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4658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20656" name=""/>
                    <pic:cNvPicPr>
                      <a:picLocks noChangeAspect="1"/>
                    </pic:cNvPicPr>
                  </pic:nvPicPr>
                  <pic:blipFill>
                    <a:blip xmlns:r="http://schemas.openxmlformats.org/officeDocument/2006/relationships" r:embed="rId13"/>
                    <a:stretch>
                      <a:fillRect/>
                    </a:stretch>
                  </pic:blipFill>
                  <pic:spPr>
                    <a:xfrm>
                      <a:off x="0" y="0"/>
                      <a:ext cx="5486400" cy="3465891"/>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18618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96466" name=""/>
                    <pic:cNvPicPr>
                      <a:picLocks noChangeAspect="1"/>
                    </pic:cNvPicPr>
                  </pic:nvPicPr>
                  <pic:blipFill>
                    <a:blip xmlns:r="http://schemas.openxmlformats.org/officeDocument/2006/relationships" r:embed="rId14"/>
                    <a:stretch>
                      <a:fillRect/>
                    </a:stretch>
                  </pic:blipFill>
                  <pic:spPr>
                    <a:xfrm>
                      <a:off x="0" y="0"/>
                      <a:ext cx="5486400" cy="5186187"/>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665548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47870" name=""/>
                    <pic:cNvPicPr>
                      <a:picLocks noChangeAspect="1"/>
                    </pic:cNvPicPr>
                  </pic:nvPicPr>
                  <pic:blipFill>
                    <a:blip xmlns:r="http://schemas.openxmlformats.org/officeDocument/2006/relationships" r:embed="rId15"/>
                    <a:stretch>
                      <a:fillRect/>
                    </a:stretch>
                  </pic:blipFill>
                  <pic:spPr>
                    <a:xfrm>
                      <a:off x="0" y="0"/>
                      <a:ext cx="5486400" cy="6655482"/>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94643" name=""/>
                    <pic:cNvPicPr>
                      <a:picLocks noChangeAspect="1"/>
                    </pic:cNvPicPr>
                  </pic:nvPicPr>
                  <pic:blipFill>
                    <a:blip xmlns:r="http://schemas.openxmlformats.org/officeDocument/2006/relationships" r:embed="rId16"/>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37864"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Qiu MT, Fan Q, Zhu Z, Kwan SY, Chen L, Chen JH, Ying ZL, Zhou Y, Gu W, Wang LH, Cheng WW, Zeng J, Wan XP, Mok SC, Wong KK, Bao W. KDM4B and KDM4A promote endometrial cancer progression by regulating androgen receptor, c-myc, and p27kip1. Oncotarget. 2015 Oct 13;6(31):31702-20. doi: 10.18632/oncotarget.5165                                                                        </w:t>
      </w:r>
      <w:r>
        <w:rPr>
          <w:rStyle w:val="any"/>
          <w:rFonts w:ascii="Segoe UI" w:eastAsia="Segoe UI" w:hAnsi="Segoe UI" w:cs="Segoe UI"/>
          <w:b w:val="0"/>
          <w:bCs w:val="0"/>
          <w:i w:val="0"/>
          <w:iCs w:val="0"/>
          <w:caps w:val="0"/>
          <w:strike w:val="0"/>
          <w:color w:val="212121"/>
          <w:spacing w:val="0"/>
          <w:u w:val="none"/>
          <w:shd w:val="clear" w:color="auto" w:fill="FFFFFF"/>
        </w:rPr>
        <w:drawing>
          <wp:inline>
            <wp:extent cx="951328" cy="13960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10174" name=""/>
                    <pic:cNvPicPr>
                      <a:picLocks noChangeAspect="1"/>
                    </pic:cNvPicPr>
                  </pic:nvPicPr>
                  <pic:blipFill>
                    <a:blip xmlns:r="http://schemas.openxmlformats.org/officeDocument/2006/relationships" r:embed="rId18"/>
                    <a:stretch>
                      <a:fillRect/>
                    </a:stretch>
                  </pic:blipFill>
                  <pic:spPr>
                    <a:xfrm>
                      <a:off x="0" y="0"/>
                      <a:ext cx="951328" cy="139605"/>
                    </a:xfrm>
                    <a:prstGeom prst="rect">
                      <a:avLst/>
                    </a:prstGeom>
                  </pic:spPr>
                </pic:pic>
              </a:graphicData>
            </a:graphic>
          </wp:inline>
        </w:drawing>
      </w:r>
      <w:r>
        <w:rPr>
          <w:rStyle w:val="any"/>
          <w:rFonts w:ascii="Segoe UI" w:eastAsia="Segoe UI" w:hAnsi="Segoe UI" w:cs="Segoe UI"/>
          <w:b w:val="0"/>
          <w:bCs w:val="0"/>
          <w:i w:val="0"/>
          <w:iCs w:val="0"/>
          <w:caps w:val="0"/>
          <w:color w:val="212121"/>
          <w:spacing w:val="0"/>
          <w:shd w:val="clear" w:color="auto" w:fill="FFFFFF"/>
        </w:rPr>
        <w:t>. PMID: 26397136                                                                        </w:t>
      </w:r>
      <w:r>
        <w:rPr>
          <w:rStyle w:val="any"/>
          <w:rFonts w:ascii="Segoe UI" w:eastAsia="Segoe UI" w:hAnsi="Segoe UI" w:cs="Segoe UI"/>
          <w:b w:val="0"/>
          <w:bCs w:val="0"/>
          <w:i w:val="0"/>
          <w:iCs w:val="0"/>
          <w:caps w:val="0"/>
          <w:color w:val="212121"/>
          <w:spacing w:val="0"/>
          <w:shd w:val="clear" w:color="auto" w:fill="FFFFFF"/>
        </w:rPr>
        <w:t>; PMCID: PMC4741634                                                                        </w:t>
      </w:r>
      <w:r>
        <w:rPr>
          <w:rStyle w:val="any"/>
          <w:rFonts w:ascii="Segoe UI" w:eastAsia="Segoe UI" w:hAnsi="Segoe UI" w:cs="Segoe UI"/>
          <w:b w:val="0"/>
          <w:bCs w:val="0"/>
          <w:i w:val="0"/>
          <w:iCs w:val="0"/>
          <w:caps w:val="0"/>
          <w:color w:val="212121"/>
          <w:spacing w:val="0"/>
          <w:shd w:val="clear" w:color="auto" w:fill="FFFFFF"/>
        </w:rPr>
        <w:t>.</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19"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0"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48772"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95911" name=""/>
                    <pic:cNvPicPr>
                      <a:picLocks noChangeAspect="1"/>
                    </pic:cNvPicPr>
                  </pic:nvPicPr>
                  <pic:blipFill>
                    <a:blip xmlns:r="http://schemas.openxmlformats.org/officeDocument/2006/relationships" r:embed="rId40"/>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hyperlink" Target="https://mp.weixin.qq.com/s?__biz=MzkxMzc0MTQ2Nw==&amp;mid=2247486683&amp;idx=1&amp;sn=6b3228515e0a1d60a53fef2a2711ee4b&amp;scene=21" TargetMode="External" /><Relationship Id="rId2" Type="http://schemas.openxmlformats.org/officeDocument/2006/relationships/webSettings" Target="webSettings.xml" /><Relationship Id="rId20" Type="http://schemas.openxmlformats.org/officeDocument/2006/relationships/hyperlink" Target="https://mp.weixin.qq.com/s?__biz=MzkxMzc0MTQ2Nw==&amp;mid=2247486287&amp;idx=1&amp;sn=808d14a76e143b21f7ffaaa243074e6c&amp;scene=21" TargetMode="External" /><Relationship Id="rId21"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2"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3"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4"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5"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6"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7"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28"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29"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1"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2"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3"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4"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5"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6"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7"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38"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39"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 Type="http://schemas.openxmlformats.org/officeDocument/2006/relationships/hyperlink" Target="https://mp.weixin.qq.com/s?__biz=MzkxMzc0MTQ2Nw==&amp;mid=2247487778&amp;idx=1&amp;sn=63098ad8ad745869606b243f5490fcc0&amp;chksm=c08c2007d08810ddeaecc3bea3c973bcc470dbc587c38a7210bed27a381c662fab46bdb1d69c&amp;scene=126&amp;sessionid=1743612969" TargetMode="External" /><Relationship Id="rId40" Type="http://schemas.openxmlformats.org/officeDocument/2006/relationships/image" Target="media/image14.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