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14:02:46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356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7 月 26 日，浙江大学Li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Targeting photodynamic and photothermal therapy to the endoplasmic reticulum enhances immunogenic cancer cell death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37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823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582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https://pubpeer.com/publications/B3D900FE6D2D4116FD0437D235EFC7#1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76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63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09&amp;idx=1&amp;sn=fdb4ab86802307a0494bc34d95028f02&amp;chksm=ceb03525c24a8721b810a3eef7851107fe0bf45a03a705c066e39bb9da259a47618c05dba10a&amp;scene=126&amp;sessionid=17435242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