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Int. J. Pharm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网友质疑，图片存在复制、修改！作者尚未回复。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35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63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年，新乡医学院的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Yanyan Yin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Tianyao Jiang </w:t>
      </w:r>
      <w:r>
        <w:rPr>
          <w:rStyle w:val="any"/>
          <w:rFonts w:ascii="PMingLiU" w:eastAsia="PMingLiU" w:hAnsi="PMingLiU" w:cs="PMingLiU"/>
          <w:spacing w:val="8"/>
        </w:rPr>
        <w:t>等多位研究人员在《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Pharmaceutics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“Cascade catalytic nanoplatform based on ions interference strategy for calcium overload therapy and ferroptosis” </w:t>
      </w:r>
      <w:r>
        <w:rPr>
          <w:rStyle w:val="any"/>
          <w:rFonts w:ascii="PMingLiU" w:eastAsia="PMingLiU" w:hAnsi="PMingLiU" w:cs="PMingLiU"/>
          <w:spacing w:val="8"/>
        </w:rPr>
        <w:t>的研究。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该研究构建了基于离子干扰策略的级联催化纳米平台，用于钙超载治疗和铁死亡，这一成果有望为相关疾病的治疗开辟新途径，在医学领域有着重要意义。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6449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4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6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然而，有诚信专家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“Indigofera tanganyikensis” </w:t>
      </w:r>
      <w:r>
        <w:rPr>
          <w:rStyle w:val="any"/>
          <w:rFonts w:ascii="PMingLiU" w:eastAsia="PMingLiU" w:hAnsi="PMingLiU" w:cs="PMingLiU"/>
          <w:spacing w:val="8"/>
        </w:rPr>
        <w:t>提出质疑，指出在论文的图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中，一张显微照片在不同实验条件下被复制、修改后呈现；图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中同样存在一张显微照片在不同实验条件下被复制、修改后呈现的情况。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https://www.sciencedirect.com/science/article/abs/pii/S0378517321007432?via%3Dihub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697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23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4&amp;sn=4e4d320b1d36590c4d8888ff1dd8be46&amp;chksm=8ea65238c9af0330a386333d13e18f83b42ad3367ff47665d26ec8bb3244908fd7e66afd9b3e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