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温医大附一院联合医学转化中心研究受质疑，第一作者回应引关注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2025-04-02 23:10:00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497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97279" name=""/>
                    <pic:cNvPicPr>
                      <a:picLocks noChangeAspect="1"/>
                    </pic:cNvPicPr>
                  </pic:nvPicPr>
                  <pic:blipFill>
                    <a:blip xmlns:r="http://schemas.openxmlformats.org/officeDocument/2006/relationships" r:embed="rId6"/>
                    <a:stretch>
                      <a:fillRect/>
                    </a:stretch>
                  </pic:blipFill>
                  <pic:spPr>
                    <a:xfrm>
                      <a:off x="0" y="0"/>
                      <a:ext cx="5486400" cy="2974978"/>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温州医科大学附属第一医院联合医学转化中心发表的两篇研究引发学术界关注，原因是它们因图像重复问题受到质疑。这两篇论文分别发表于顶级期刊《Small》和《Nature Communications》，第一通讯作者均为 Hongbo Zhang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论文1：2023年7月，Small（IF：13.00，Q1)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研 究 由 Meixin Ran , Rong Sun , Jiaqi Yan , Arto T. Pulliainen , Yu Zhang , </w:t>
      </w:r>
      <w:r>
        <w:rPr>
          <w:rStyle w:val="any"/>
          <w:rFonts w:ascii="Microsoft YaHei UI" w:eastAsia="Microsoft YaHei UI" w:hAnsi="Microsoft YaHei UI" w:cs="Microsoft YaHei UI"/>
          <w:b w:val="0"/>
          <w:bCs w:val="0"/>
          <w:i w:val="0"/>
          <w:iCs w:val="0"/>
          <w:spacing w:val="9"/>
          <w:sz w:val="21"/>
          <w:szCs w:val="21"/>
        </w:rPr>
        <w:t>Hongbo Zhang</w:t>
      </w:r>
      <w:r>
        <w:rPr>
          <w:rStyle w:val="any"/>
          <w:rFonts w:ascii="Microsoft YaHei UI" w:eastAsia="Microsoft YaHei UI" w:hAnsi="Microsoft YaHei UI" w:cs="Microsoft YaHei UI"/>
          <w:b w:val="0"/>
          <w:bCs w:val="0"/>
          <w:i w:val="0"/>
          <w:iCs w:val="0"/>
          <w:spacing w:val="9"/>
          <w:sz w:val="21"/>
          <w:szCs w:val="21"/>
        </w:rPr>
        <w:t>（通讯作者）共同完成，通讯单位为温州医科大学附属第一医院联合 医学转化中心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2845" name=""/>
                    <pic:cNvPicPr>
                      <a:picLocks noChangeAspect="1"/>
                    </pic:cNvPicPr>
                  </pic:nvPicPr>
                  <pic:blipFill>
                    <a:blip xmlns:r="http://schemas.openxmlformats.org/officeDocument/2006/relationships" r:embed="rId7"/>
                    <a:stretch>
                      <a:fillRect/>
                    </a:stretch>
                  </pic:blipFill>
                  <pic:spPr>
                    <a:xfrm>
                      <a:off x="0" y="0"/>
                      <a:ext cx="5486400" cy="2966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论文2: 2023年10月，Nature Communications（IF：17.7，Q1）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研 究 由 Jiaqi Yan 、 Xiaodong Ma 、 Danna Liang 、 Meixin Ran 、 Dongdong Zheng、Xiaodong Chen、Shichong Zhou、</w:t>
      </w:r>
      <w:r>
        <w:rPr>
          <w:rStyle w:val="any"/>
          <w:rFonts w:ascii="Microsoft YaHei UI" w:eastAsia="Microsoft YaHei UI" w:hAnsi="Microsoft YaHei UI" w:cs="Microsoft YaHei UI"/>
          <w:b w:val="0"/>
          <w:bCs w:val="0"/>
          <w:i w:val="0"/>
          <w:iCs w:val="0"/>
          <w:spacing w:val="9"/>
          <w:sz w:val="21"/>
          <w:szCs w:val="21"/>
        </w:rPr>
        <w:t>Weijian Sun</w:t>
      </w:r>
      <w:r>
        <w:rPr>
          <w:rStyle w:val="any"/>
          <w:rFonts w:ascii="Microsoft YaHei UI" w:eastAsia="Microsoft YaHei UI" w:hAnsi="Microsoft YaHei UI" w:cs="Microsoft YaHei UI"/>
          <w:b w:val="0"/>
          <w:bCs w:val="0"/>
          <w:i w:val="0"/>
          <w:iCs w:val="0"/>
          <w:spacing w:val="9"/>
          <w:sz w:val="21"/>
          <w:szCs w:val="21"/>
        </w:rPr>
        <w:t>（通讯作者）、</w:t>
      </w:r>
      <w:r>
        <w:rPr>
          <w:rStyle w:val="any"/>
          <w:rFonts w:ascii="Microsoft YaHei UI" w:eastAsia="Microsoft YaHei UI" w:hAnsi="Microsoft YaHei UI" w:cs="Microsoft YaHei UI"/>
          <w:b w:val="0"/>
          <w:bCs w:val="0"/>
          <w:i w:val="0"/>
          <w:iCs w:val="0"/>
          <w:spacing w:val="9"/>
          <w:sz w:val="21"/>
          <w:szCs w:val="21"/>
        </w:rPr>
        <w:t>Xian Shen</w:t>
      </w:r>
      <w:r>
        <w:rPr>
          <w:rStyle w:val="any"/>
          <w:rFonts w:ascii="Microsoft YaHei UI" w:eastAsia="Microsoft YaHei UI" w:hAnsi="Microsoft YaHei UI" w:cs="Microsoft YaHei UI"/>
          <w:b w:val="0"/>
          <w:bCs w:val="0"/>
          <w:i w:val="0"/>
          <w:iCs w:val="0"/>
          <w:spacing w:val="9"/>
          <w:sz w:val="21"/>
          <w:szCs w:val="21"/>
        </w:rPr>
        <w:t>（通讯作者,院党委书记、副校长）和</w:t>
      </w:r>
      <w:r>
        <w:rPr>
          <w:rStyle w:val="any"/>
          <w:rFonts w:ascii="Microsoft YaHei UI" w:eastAsia="Microsoft YaHei UI" w:hAnsi="Microsoft YaHei UI" w:cs="Microsoft YaHei UI"/>
          <w:b w:val="0"/>
          <w:bCs w:val="0"/>
          <w:i w:val="0"/>
          <w:iCs w:val="0"/>
          <w:spacing w:val="9"/>
          <w:sz w:val="21"/>
          <w:szCs w:val="21"/>
        </w:rPr>
        <w:t>Hongbo Zhang</w:t>
      </w:r>
      <w:r>
        <w:rPr>
          <w:rStyle w:val="any"/>
          <w:rFonts w:ascii="Microsoft YaHei UI" w:eastAsia="Microsoft YaHei UI" w:hAnsi="Microsoft YaHei UI" w:cs="Microsoft YaHei UI"/>
          <w:b w:val="0"/>
          <w:bCs w:val="0"/>
          <w:i w:val="0"/>
          <w:iCs w:val="0"/>
          <w:spacing w:val="9"/>
          <w:sz w:val="21"/>
          <w:szCs w:val="21"/>
        </w:rPr>
        <w:t>（通讯作者）共同完成，通 讯作者Hongbo Zhang和Xian Shen单位为温州医科大学附属第一医院联合医学转化中 心，温州医科大学附属第一医院普通外科，通讯作者Weijian Sun单位为温州医科大学 附属第二医院育英儿童医院胃肠外科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28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9038" name=""/>
                    <pic:cNvPicPr>
                      <a:picLocks noChangeAspect="1"/>
                    </pic:cNvPicPr>
                  </pic:nvPicPr>
                  <pic:blipFill>
                    <a:blip xmlns:r="http://schemas.openxmlformats.org/officeDocument/2006/relationships" r:embed="rId8"/>
                    <a:stretch>
                      <a:fillRect/>
                    </a:stretch>
                  </pic:blipFill>
                  <pic:spPr>
                    <a:xfrm>
                      <a:off x="0" y="0"/>
                      <a:ext cx="5486400" cy="372872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论文</w:t>
      </w:r>
      <w:r>
        <w:rPr>
          <w:rStyle w:val="any"/>
          <w:rFonts w:ascii="Times New Roman" w:eastAsia="Times New Roman" w:hAnsi="Times New Roman" w:cs="Times New Roman"/>
          <w:spacing w:val="8"/>
          <w:sz w:val="21"/>
          <w:szCs w:val="21"/>
        </w:rPr>
        <w:t>1</w:t>
      </w:r>
      <w:r>
        <w:rPr>
          <w:rStyle w:val="any"/>
          <w:rFonts w:ascii="PMingLiU" w:eastAsia="PMingLiU" w:hAnsi="PMingLiU" w:cs="PMingLiU"/>
          <w:spacing w:val="8"/>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550931"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95772" name=""/>
                    <pic:cNvPicPr>
                      <a:picLocks noChangeAspect="1"/>
                    </pic:cNvPicPr>
                  </pic:nvPicPr>
                  <pic:blipFill>
                    <a:blip xmlns:r="http://schemas.openxmlformats.org/officeDocument/2006/relationships" r:embed="rId9"/>
                    <a:stretch>
                      <a:fillRect/>
                    </a:stretch>
                  </pic:blipFill>
                  <pic:spPr>
                    <a:xfrm>
                      <a:off x="0" y="0"/>
                      <a:ext cx="4550931"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6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1233" name=""/>
                    <pic:cNvPicPr>
                      <a:picLocks noChangeAspect="1"/>
                    </pic:cNvPicPr>
                  </pic:nvPicPr>
                  <pic:blipFill>
                    <a:blip xmlns:r="http://schemas.openxmlformats.org/officeDocument/2006/relationships" r:embed="rId10"/>
                    <a:stretch>
                      <a:fillRect/>
                    </a:stretch>
                  </pic:blipFill>
                  <pic:spPr>
                    <a:xfrm>
                      <a:off x="0" y="0"/>
                      <a:ext cx="5486400" cy="1986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论文</w:t>
      </w:r>
      <w:r>
        <w:rPr>
          <w:rStyle w:val="any"/>
          <w:rFonts w:ascii="Times New Roman" w:eastAsia="Times New Roman" w:hAnsi="Times New Roman" w:cs="Times New Roman"/>
          <w:spacing w:val="8"/>
          <w:sz w:val="21"/>
          <w:szCs w:val="21"/>
        </w:rPr>
        <w:t>2</w:t>
      </w:r>
      <w:r>
        <w:rPr>
          <w:rStyle w:val="any"/>
          <w:rFonts w:ascii="PMingLiU" w:eastAsia="PMingLiU" w:hAnsi="PMingLiU" w:cs="PMingLiU"/>
          <w:spacing w:val="8"/>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94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7128" name=""/>
                    <pic:cNvPicPr>
                      <a:picLocks noChangeAspect="1"/>
                    </pic:cNvPicPr>
                  </pic:nvPicPr>
                  <pic:blipFill>
                    <a:blip xmlns:r="http://schemas.openxmlformats.org/officeDocument/2006/relationships" r:embed="rId11"/>
                    <a:stretch>
                      <a:fillRect/>
                    </a:stretch>
                  </pic:blipFill>
                  <pic:spPr>
                    <a:xfrm>
                      <a:off x="0" y="0"/>
                      <a:ext cx="5486400" cy="4089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41187" name=""/>
                    <pic:cNvPicPr>
                      <a:picLocks noChangeAspect="1"/>
                    </pic:cNvPicPr>
                  </pic:nvPicPr>
                  <pic:blipFill>
                    <a:blip xmlns:r="http://schemas.openxmlformats.org/officeDocument/2006/relationships" r:embed="rId12"/>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YaHeiUI" w:eastAsia="MicrosoftYaHeiUI" w:hAnsi="MicrosoftYaHeiUI" w:cs="MicrosoftYaHeiUI"/>
          <w:b w:val="0"/>
          <w:bCs w:val="0"/>
          <w:color w:val="000000"/>
          <w:spacing w:val="8"/>
          <w:sz w:val="21"/>
          <w:szCs w:val="21"/>
        </w:rPr>
        <w:t>https://pubpeer.com/publications/1878C3AA8713108FDED6604250439D#0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YaHeiUI" w:eastAsia="MicrosoftYaHeiUI" w:hAnsi="MicrosoftYaHeiUI" w:cs="MicrosoftYaHeiUI"/>
          <w:b w:val="0"/>
          <w:bCs w:val="0"/>
          <w:color w:val="000000"/>
          <w:spacing w:val="8"/>
          <w:sz w:val="21"/>
          <w:szCs w:val="21"/>
        </w:rPr>
        <w:t>https://pubpeer.com/publications/DE07463FFA6C68BABC21A926174282#1</w:t>
      </w: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6849" name=""/>
                    <pic:cNvPicPr>
                      <a:picLocks noChangeAspect="1"/>
                    </pic:cNvPicPr>
                  </pic:nvPicPr>
                  <pic:blipFill>
                    <a:blip xmlns:r="http://schemas.openxmlformats.org/officeDocument/2006/relationships" r:embed="rId13"/>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060&amp;idx=1&amp;sn=30577b5b9b15ea4ac8f1fa448a58bbf1&amp;chksm=c29a1fe2f88cc5482311263cf8480c3c81f8f9462fdb4c061c192584f5bee6ea7a7bdc92a557&amp;scene=126&amp;sessionid=174360711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